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24AA" w14:textId="77777777" w:rsidR="00491408" w:rsidRDefault="00D963D4" w:rsidP="00AF77AB">
      <w:r>
        <w:rPr>
          <w:noProof/>
        </w:rPr>
        <w:drawing>
          <wp:anchor distT="0" distB="0" distL="114300" distR="114300" simplePos="0" relativeHeight="251658240" behindDoc="0" locked="0" layoutInCell="1" allowOverlap="1" wp14:anchorId="23E42464" wp14:editId="0254D079">
            <wp:simplePos x="0" y="0"/>
            <wp:positionH relativeFrom="margin">
              <wp:align>center</wp:align>
            </wp:positionH>
            <wp:positionV relativeFrom="paragraph">
              <wp:posOffset>0</wp:posOffset>
            </wp:positionV>
            <wp:extent cx="2400300" cy="1117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Logo - JPEG - Small.jpg"/>
                    <pic:cNvPicPr/>
                  </pic:nvPicPr>
                  <pic:blipFill>
                    <a:blip r:embed="rId8">
                      <a:extLst>
                        <a:ext uri="{28A0092B-C50C-407E-A947-70E740481C1C}">
                          <a14:useLocalDpi xmlns:a14="http://schemas.microsoft.com/office/drawing/2010/main" val="0"/>
                        </a:ext>
                      </a:extLst>
                    </a:blip>
                    <a:stretch>
                      <a:fillRect/>
                    </a:stretch>
                  </pic:blipFill>
                  <pic:spPr>
                    <a:xfrm>
                      <a:off x="0" y="0"/>
                      <a:ext cx="2400300" cy="1117600"/>
                    </a:xfrm>
                    <a:prstGeom prst="rect">
                      <a:avLst/>
                    </a:prstGeom>
                  </pic:spPr>
                </pic:pic>
              </a:graphicData>
            </a:graphic>
          </wp:anchor>
        </w:drawing>
      </w:r>
      <w:r w:rsidR="00AF77AB">
        <w:br w:type="textWrapping" w:clear="all"/>
      </w:r>
    </w:p>
    <w:p w14:paraId="2B3D68CC" w14:textId="77777777" w:rsidR="00D963D4" w:rsidRDefault="00D963D4" w:rsidP="00D963D4">
      <w:pPr>
        <w:jc w:val="center"/>
      </w:pPr>
    </w:p>
    <w:p w14:paraId="6DEA282F" w14:textId="77777777" w:rsidR="00D963D4" w:rsidRPr="00D963D4" w:rsidRDefault="00D963D4" w:rsidP="00036492">
      <w:pPr>
        <w:spacing w:after="0" w:line="240" w:lineRule="auto"/>
        <w:jc w:val="center"/>
        <w:rPr>
          <w:b/>
          <w:sz w:val="32"/>
          <w:szCs w:val="32"/>
        </w:rPr>
      </w:pPr>
      <w:r w:rsidRPr="00D963D4">
        <w:rPr>
          <w:b/>
          <w:sz w:val="32"/>
          <w:szCs w:val="32"/>
        </w:rPr>
        <w:t>JOB DESCRIPTION</w:t>
      </w:r>
    </w:p>
    <w:p w14:paraId="4B147741" w14:textId="77777777" w:rsidR="00D963D4" w:rsidRDefault="00975D12" w:rsidP="00036492">
      <w:pPr>
        <w:spacing w:after="0" w:line="240" w:lineRule="auto"/>
        <w:jc w:val="center"/>
        <w:rPr>
          <w:b/>
          <w:sz w:val="48"/>
          <w:szCs w:val="48"/>
        </w:rPr>
      </w:pPr>
      <w:r>
        <w:rPr>
          <w:b/>
          <w:sz w:val="48"/>
          <w:szCs w:val="48"/>
        </w:rPr>
        <w:t>Finance Director/Treasurer</w:t>
      </w:r>
    </w:p>
    <w:p w14:paraId="6B2FCCE8" w14:textId="77777777" w:rsidR="00D963D4" w:rsidRDefault="00D963D4" w:rsidP="00036492">
      <w:pPr>
        <w:spacing w:after="0" w:line="240" w:lineRule="auto"/>
        <w:jc w:val="both"/>
        <w:rPr>
          <w:sz w:val="24"/>
          <w:szCs w:val="24"/>
        </w:rPr>
      </w:pPr>
    </w:p>
    <w:p w14:paraId="23D4C762" w14:textId="77777777" w:rsidR="00036492" w:rsidRDefault="00D963D4" w:rsidP="0095148C">
      <w:pPr>
        <w:spacing w:after="0" w:line="240" w:lineRule="auto"/>
        <w:jc w:val="both"/>
        <w:rPr>
          <w:sz w:val="24"/>
          <w:szCs w:val="24"/>
        </w:rPr>
      </w:pPr>
      <w:r>
        <w:rPr>
          <w:sz w:val="24"/>
          <w:szCs w:val="24"/>
        </w:rPr>
        <w:t>DEPARTMENT:</w:t>
      </w:r>
      <w:r>
        <w:rPr>
          <w:sz w:val="24"/>
          <w:szCs w:val="24"/>
        </w:rPr>
        <w:tab/>
      </w:r>
      <w:r>
        <w:rPr>
          <w:sz w:val="24"/>
          <w:szCs w:val="24"/>
        </w:rPr>
        <w:tab/>
      </w:r>
      <w:r w:rsidR="00975D12">
        <w:rPr>
          <w:sz w:val="24"/>
          <w:szCs w:val="24"/>
        </w:rPr>
        <w:t>Finance and Treasury</w:t>
      </w:r>
    </w:p>
    <w:p w14:paraId="34F1D20B" w14:textId="77777777" w:rsidR="00036492" w:rsidRDefault="00036492" w:rsidP="0095148C">
      <w:pPr>
        <w:spacing w:after="0" w:line="240" w:lineRule="auto"/>
        <w:jc w:val="both"/>
        <w:rPr>
          <w:sz w:val="24"/>
          <w:szCs w:val="24"/>
        </w:rPr>
      </w:pPr>
    </w:p>
    <w:p w14:paraId="3C13C8DD" w14:textId="77777777" w:rsidR="00036492" w:rsidRDefault="00D963D4" w:rsidP="0095148C">
      <w:pPr>
        <w:spacing w:after="0" w:line="240" w:lineRule="auto"/>
        <w:jc w:val="both"/>
        <w:rPr>
          <w:sz w:val="24"/>
          <w:szCs w:val="24"/>
        </w:rPr>
      </w:pPr>
      <w:r>
        <w:rPr>
          <w:sz w:val="24"/>
          <w:szCs w:val="24"/>
        </w:rPr>
        <w:t>SUPERVISED BY:</w:t>
      </w:r>
      <w:r>
        <w:rPr>
          <w:sz w:val="24"/>
          <w:szCs w:val="24"/>
        </w:rPr>
        <w:tab/>
        <w:t>Village Manager</w:t>
      </w:r>
    </w:p>
    <w:p w14:paraId="5E0D8A18" w14:textId="77777777" w:rsidR="00036492" w:rsidRDefault="00036492" w:rsidP="0095148C">
      <w:pPr>
        <w:spacing w:after="0" w:line="240" w:lineRule="auto"/>
        <w:jc w:val="both"/>
        <w:rPr>
          <w:sz w:val="24"/>
          <w:szCs w:val="24"/>
        </w:rPr>
      </w:pPr>
    </w:p>
    <w:p w14:paraId="4877A352" w14:textId="77777777" w:rsidR="00036492" w:rsidRDefault="00D963D4" w:rsidP="0095148C">
      <w:pPr>
        <w:spacing w:after="0" w:line="240" w:lineRule="auto"/>
        <w:jc w:val="both"/>
        <w:rPr>
          <w:sz w:val="24"/>
          <w:szCs w:val="24"/>
        </w:rPr>
      </w:pPr>
      <w:r>
        <w:rPr>
          <w:sz w:val="24"/>
          <w:szCs w:val="24"/>
        </w:rPr>
        <w:t>SUPERVISES:</w:t>
      </w:r>
      <w:r>
        <w:rPr>
          <w:sz w:val="24"/>
          <w:szCs w:val="24"/>
        </w:rPr>
        <w:tab/>
      </w:r>
      <w:r>
        <w:rPr>
          <w:sz w:val="24"/>
          <w:szCs w:val="24"/>
        </w:rPr>
        <w:tab/>
        <w:t xml:space="preserve">All full-time, part-time, </w:t>
      </w:r>
      <w:r w:rsidR="00036492">
        <w:rPr>
          <w:sz w:val="24"/>
          <w:szCs w:val="24"/>
        </w:rPr>
        <w:t xml:space="preserve">temporary, and seasonal employees of the </w:t>
      </w:r>
    </w:p>
    <w:p w14:paraId="30C14A25" w14:textId="77777777" w:rsidR="00D963D4" w:rsidRDefault="00753CE2" w:rsidP="0095148C">
      <w:pPr>
        <w:spacing w:after="0" w:line="240" w:lineRule="auto"/>
        <w:ind w:left="1440" w:firstLine="720"/>
        <w:jc w:val="both"/>
        <w:rPr>
          <w:sz w:val="24"/>
          <w:szCs w:val="24"/>
        </w:rPr>
      </w:pPr>
      <w:r>
        <w:rPr>
          <w:sz w:val="24"/>
          <w:szCs w:val="24"/>
        </w:rPr>
        <w:t>D</w:t>
      </w:r>
      <w:r w:rsidR="00D963D4">
        <w:rPr>
          <w:sz w:val="24"/>
          <w:szCs w:val="24"/>
        </w:rPr>
        <w:t>epartment</w:t>
      </w:r>
      <w:r>
        <w:rPr>
          <w:sz w:val="24"/>
          <w:szCs w:val="24"/>
        </w:rPr>
        <w:t xml:space="preserve"> and independent contractors</w:t>
      </w:r>
    </w:p>
    <w:p w14:paraId="0246409E" w14:textId="77777777" w:rsidR="00036492" w:rsidRDefault="00036492" w:rsidP="0095148C">
      <w:pPr>
        <w:spacing w:after="0" w:line="240" w:lineRule="auto"/>
        <w:jc w:val="both"/>
        <w:rPr>
          <w:sz w:val="24"/>
          <w:szCs w:val="24"/>
        </w:rPr>
      </w:pPr>
    </w:p>
    <w:p w14:paraId="5C299256" w14:textId="77777777" w:rsidR="00D963D4" w:rsidRDefault="00D963D4" w:rsidP="0095148C">
      <w:pPr>
        <w:spacing w:after="0" w:line="240" w:lineRule="auto"/>
        <w:jc w:val="both"/>
        <w:rPr>
          <w:sz w:val="24"/>
          <w:szCs w:val="24"/>
        </w:rPr>
      </w:pPr>
      <w:r>
        <w:rPr>
          <w:sz w:val="24"/>
          <w:szCs w:val="24"/>
        </w:rPr>
        <w:t>BARGAINING UNIT:</w:t>
      </w:r>
      <w:r>
        <w:rPr>
          <w:sz w:val="24"/>
          <w:szCs w:val="24"/>
        </w:rPr>
        <w:tab/>
        <w:t>None</w:t>
      </w:r>
    </w:p>
    <w:p w14:paraId="41DFDC23" w14:textId="77777777" w:rsidR="00036492" w:rsidRDefault="00036492" w:rsidP="0095148C">
      <w:pPr>
        <w:spacing w:after="0" w:line="240" w:lineRule="auto"/>
        <w:jc w:val="both"/>
        <w:rPr>
          <w:sz w:val="24"/>
          <w:szCs w:val="24"/>
        </w:rPr>
      </w:pPr>
    </w:p>
    <w:p w14:paraId="440D14F7" w14:textId="77777777" w:rsidR="00D963D4" w:rsidRDefault="00D963D4" w:rsidP="0095148C">
      <w:pPr>
        <w:spacing w:after="0" w:line="240" w:lineRule="auto"/>
        <w:jc w:val="both"/>
        <w:rPr>
          <w:sz w:val="24"/>
          <w:szCs w:val="24"/>
        </w:rPr>
      </w:pPr>
      <w:r>
        <w:rPr>
          <w:sz w:val="24"/>
          <w:szCs w:val="24"/>
        </w:rPr>
        <w:t>FLSA STATUS:</w:t>
      </w:r>
      <w:r>
        <w:rPr>
          <w:sz w:val="24"/>
          <w:szCs w:val="24"/>
        </w:rPr>
        <w:tab/>
      </w:r>
      <w:r>
        <w:rPr>
          <w:sz w:val="24"/>
          <w:szCs w:val="24"/>
        </w:rPr>
        <w:tab/>
        <w:t>Exempt</w:t>
      </w:r>
    </w:p>
    <w:p w14:paraId="44EA10EF" w14:textId="77777777" w:rsidR="00036492" w:rsidRDefault="00036492" w:rsidP="0095148C">
      <w:pPr>
        <w:spacing w:after="0" w:line="240" w:lineRule="auto"/>
        <w:jc w:val="both"/>
        <w:rPr>
          <w:sz w:val="24"/>
          <w:szCs w:val="24"/>
        </w:rPr>
      </w:pPr>
    </w:p>
    <w:p w14:paraId="62988C6B" w14:textId="13B1DD5B" w:rsidR="00D963D4" w:rsidRPr="00E16E9A" w:rsidRDefault="00D963D4" w:rsidP="0095148C">
      <w:pPr>
        <w:spacing w:after="0" w:line="240" w:lineRule="auto"/>
        <w:jc w:val="both"/>
        <w:rPr>
          <w:sz w:val="24"/>
          <w:szCs w:val="24"/>
        </w:rPr>
      </w:pPr>
      <w:r>
        <w:rPr>
          <w:sz w:val="24"/>
          <w:szCs w:val="24"/>
        </w:rPr>
        <w:t>POSITION STATUS:</w:t>
      </w:r>
      <w:r>
        <w:rPr>
          <w:sz w:val="24"/>
          <w:szCs w:val="24"/>
        </w:rPr>
        <w:tab/>
      </w:r>
      <w:r w:rsidR="00E16E9A" w:rsidRPr="00E16E9A">
        <w:rPr>
          <w:sz w:val="24"/>
          <w:szCs w:val="24"/>
        </w:rPr>
        <w:t>Full Time</w:t>
      </w:r>
    </w:p>
    <w:p w14:paraId="114FDEC8" w14:textId="77777777" w:rsidR="00036492" w:rsidRDefault="00036492" w:rsidP="00036492">
      <w:pPr>
        <w:spacing w:after="0" w:line="240" w:lineRule="auto"/>
        <w:jc w:val="both"/>
        <w:rPr>
          <w:sz w:val="24"/>
          <w:szCs w:val="24"/>
        </w:rPr>
      </w:pPr>
    </w:p>
    <w:p w14:paraId="40226670" w14:textId="77777777" w:rsidR="00D963D4" w:rsidRDefault="00D963D4" w:rsidP="00036492">
      <w:pPr>
        <w:spacing w:after="0" w:line="240" w:lineRule="auto"/>
        <w:jc w:val="both"/>
        <w:rPr>
          <w:b/>
          <w:sz w:val="24"/>
          <w:szCs w:val="24"/>
          <w:u w:val="single"/>
        </w:rPr>
      </w:pPr>
      <w:r>
        <w:rPr>
          <w:b/>
          <w:sz w:val="24"/>
          <w:szCs w:val="24"/>
          <w:u w:val="single"/>
        </w:rPr>
        <w:t>General Summary</w:t>
      </w:r>
      <w:r w:rsidR="00BD7C59">
        <w:rPr>
          <w:b/>
          <w:sz w:val="24"/>
          <w:szCs w:val="24"/>
          <w:u w:val="single"/>
        </w:rPr>
        <w:t>:</w:t>
      </w:r>
    </w:p>
    <w:p w14:paraId="02C0B0FB" w14:textId="4CD7373C" w:rsidR="00D963D4" w:rsidRDefault="00D963D4" w:rsidP="00036492">
      <w:pPr>
        <w:spacing w:after="0" w:line="240" w:lineRule="auto"/>
        <w:jc w:val="both"/>
        <w:rPr>
          <w:sz w:val="24"/>
          <w:szCs w:val="24"/>
        </w:rPr>
      </w:pPr>
      <w:r>
        <w:rPr>
          <w:sz w:val="24"/>
          <w:szCs w:val="24"/>
        </w:rPr>
        <w:t xml:space="preserve">The </w:t>
      </w:r>
      <w:r w:rsidR="00975D12">
        <w:rPr>
          <w:sz w:val="24"/>
          <w:szCs w:val="24"/>
        </w:rPr>
        <w:t>Finance Director/Treasurer</w:t>
      </w:r>
      <w:r>
        <w:rPr>
          <w:sz w:val="24"/>
          <w:szCs w:val="24"/>
        </w:rPr>
        <w:t xml:space="preserve">  </w:t>
      </w:r>
      <w:r w:rsidR="000C5432" w:rsidRPr="00B57912">
        <w:rPr>
          <w:sz w:val="24"/>
          <w:szCs w:val="24"/>
          <w:u w:val="single"/>
        </w:rPr>
        <w:t>works</w:t>
      </w:r>
      <w:r w:rsidR="000C5432">
        <w:rPr>
          <w:sz w:val="24"/>
          <w:szCs w:val="24"/>
        </w:rPr>
        <w:t xml:space="preserve"> </w:t>
      </w:r>
      <w:r>
        <w:rPr>
          <w:sz w:val="24"/>
          <w:szCs w:val="24"/>
        </w:rPr>
        <w:t xml:space="preserve">under the general supervision of the Village Manager and plans and directs the operations of the </w:t>
      </w:r>
      <w:r w:rsidR="00975D12">
        <w:rPr>
          <w:sz w:val="24"/>
          <w:szCs w:val="24"/>
        </w:rPr>
        <w:t>Finance and Treasury</w:t>
      </w:r>
      <w:r>
        <w:rPr>
          <w:sz w:val="24"/>
          <w:szCs w:val="24"/>
        </w:rPr>
        <w:t xml:space="preserve"> Department.  </w:t>
      </w:r>
      <w:r w:rsidR="00975D12">
        <w:rPr>
          <w:sz w:val="24"/>
          <w:szCs w:val="24"/>
        </w:rPr>
        <w:t xml:space="preserve">Responsible for all financial operations of the village, including ensuring accurate accounting of all village funds, investing idle cash, collecting receivables, administering payroll and accounts payable, assisting with debt issuance and management, and assisting in the preparation of the annual village budget.  </w:t>
      </w:r>
      <w:r>
        <w:rPr>
          <w:sz w:val="24"/>
          <w:szCs w:val="24"/>
        </w:rPr>
        <w:t xml:space="preserve">Supervises and trains employees, prepares </w:t>
      </w:r>
      <w:r w:rsidR="00975D12">
        <w:rPr>
          <w:sz w:val="24"/>
          <w:szCs w:val="24"/>
        </w:rPr>
        <w:t xml:space="preserve">departmental </w:t>
      </w:r>
      <w:r>
        <w:rPr>
          <w:sz w:val="24"/>
          <w:szCs w:val="24"/>
        </w:rPr>
        <w:t xml:space="preserve">policies and procedures, prepares </w:t>
      </w:r>
      <w:r w:rsidR="00975D12">
        <w:rPr>
          <w:sz w:val="24"/>
          <w:szCs w:val="24"/>
        </w:rPr>
        <w:t xml:space="preserve">departmental </w:t>
      </w:r>
      <w:r>
        <w:rPr>
          <w:sz w:val="24"/>
          <w:szCs w:val="24"/>
        </w:rPr>
        <w:t>budget and administers same.  Performs all administrative</w:t>
      </w:r>
      <w:r w:rsidR="00975D12">
        <w:rPr>
          <w:sz w:val="24"/>
          <w:szCs w:val="24"/>
        </w:rPr>
        <w:t xml:space="preserve"> functions for the department.</w:t>
      </w:r>
    </w:p>
    <w:p w14:paraId="35523BF1" w14:textId="77777777" w:rsidR="00036492" w:rsidRDefault="00036492" w:rsidP="00036492">
      <w:pPr>
        <w:spacing w:after="0" w:line="240" w:lineRule="auto"/>
        <w:jc w:val="both"/>
        <w:rPr>
          <w:sz w:val="24"/>
          <w:szCs w:val="24"/>
        </w:rPr>
      </w:pPr>
    </w:p>
    <w:p w14:paraId="2ED24D38" w14:textId="77777777" w:rsidR="00D963D4" w:rsidRDefault="00D963D4" w:rsidP="00036492">
      <w:pPr>
        <w:spacing w:after="0" w:line="240" w:lineRule="auto"/>
        <w:jc w:val="both"/>
        <w:rPr>
          <w:b/>
          <w:sz w:val="24"/>
          <w:szCs w:val="24"/>
          <w:u w:val="single"/>
        </w:rPr>
      </w:pPr>
      <w:r>
        <w:rPr>
          <w:b/>
          <w:sz w:val="24"/>
          <w:szCs w:val="24"/>
          <w:u w:val="single"/>
        </w:rPr>
        <w:t>Essential Job Functions</w:t>
      </w:r>
      <w:r w:rsidR="00BD7C59">
        <w:rPr>
          <w:b/>
          <w:sz w:val="24"/>
          <w:szCs w:val="24"/>
          <w:u w:val="single"/>
        </w:rPr>
        <w:t>:</w:t>
      </w:r>
    </w:p>
    <w:p w14:paraId="54E91E75" w14:textId="77777777" w:rsidR="00D963D4" w:rsidRDefault="00D963D4" w:rsidP="00036492">
      <w:pPr>
        <w:spacing w:after="0" w:line="240" w:lineRule="auto"/>
        <w:jc w:val="both"/>
        <w:rPr>
          <w:sz w:val="24"/>
          <w:szCs w:val="24"/>
        </w:rPr>
      </w:pPr>
      <w:r>
        <w:rPr>
          <w:sz w:val="24"/>
          <w:szCs w:val="24"/>
        </w:rPr>
        <w:t>An employee in this position may be called upon to do any or all of the following essential functions.  These examples do not include all of the duties which the employee may be expected to perform.  To perform this job successfully, an individual must be able to perform each essential function satisfactorily.</w:t>
      </w:r>
    </w:p>
    <w:p w14:paraId="0E42426D" w14:textId="77777777" w:rsidR="00036492" w:rsidRDefault="00036492" w:rsidP="00036492">
      <w:pPr>
        <w:spacing w:after="0" w:line="240" w:lineRule="auto"/>
        <w:jc w:val="both"/>
        <w:rPr>
          <w:sz w:val="24"/>
          <w:szCs w:val="24"/>
        </w:rPr>
      </w:pPr>
    </w:p>
    <w:p w14:paraId="1EFB13DC" w14:textId="77777777" w:rsidR="00036492" w:rsidRDefault="00975D12" w:rsidP="00036492">
      <w:pPr>
        <w:pStyle w:val="ListParagraph"/>
        <w:numPr>
          <w:ilvl w:val="0"/>
          <w:numId w:val="1"/>
        </w:numPr>
        <w:spacing w:after="0" w:line="240" w:lineRule="auto"/>
        <w:jc w:val="both"/>
        <w:rPr>
          <w:sz w:val="24"/>
          <w:szCs w:val="24"/>
        </w:rPr>
      </w:pPr>
      <w:r>
        <w:rPr>
          <w:sz w:val="24"/>
          <w:szCs w:val="24"/>
        </w:rPr>
        <w:lastRenderedPageBreak/>
        <w:t>Manages the operations of the Finance and Treasury Department.  Plans, schedules, coordinates, and supervises the staff and activities of the department.</w:t>
      </w:r>
    </w:p>
    <w:p w14:paraId="2135A49B" w14:textId="77777777" w:rsidR="00036492" w:rsidRDefault="00036492" w:rsidP="00036492">
      <w:pPr>
        <w:pStyle w:val="ListParagraph"/>
        <w:spacing w:after="0" w:line="240" w:lineRule="auto"/>
        <w:jc w:val="both"/>
        <w:rPr>
          <w:sz w:val="24"/>
          <w:szCs w:val="24"/>
        </w:rPr>
      </w:pPr>
    </w:p>
    <w:p w14:paraId="21F8A54D" w14:textId="77777777" w:rsidR="00036492" w:rsidRDefault="00975D12" w:rsidP="00036492">
      <w:pPr>
        <w:pStyle w:val="ListParagraph"/>
        <w:numPr>
          <w:ilvl w:val="0"/>
          <w:numId w:val="1"/>
        </w:numPr>
        <w:spacing w:after="0" w:line="240" w:lineRule="auto"/>
        <w:jc w:val="both"/>
        <w:rPr>
          <w:sz w:val="24"/>
          <w:szCs w:val="24"/>
        </w:rPr>
      </w:pPr>
      <w:r>
        <w:rPr>
          <w:sz w:val="24"/>
          <w:szCs w:val="24"/>
        </w:rPr>
        <w:t xml:space="preserve">Responsible for all financial functions of the village, including cash receipting, </w:t>
      </w:r>
      <w:r w:rsidR="000C5432" w:rsidRPr="00B57912">
        <w:rPr>
          <w:sz w:val="24"/>
          <w:szCs w:val="24"/>
          <w:u w:val="single"/>
        </w:rPr>
        <w:t>bank</w:t>
      </w:r>
      <w:r w:rsidR="000C5432" w:rsidRPr="000C5432">
        <w:rPr>
          <w:sz w:val="24"/>
          <w:szCs w:val="24"/>
          <w:highlight w:val="yellow"/>
          <w:u w:val="single"/>
        </w:rPr>
        <w:t xml:space="preserve"> </w:t>
      </w:r>
      <w:r w:rsidR="000C5432" w:rsidRPr="00B57912">
        <w:rPr>
          <w:sz w:val="24"/>
          <w:szCs w:val="24"/>
          <w:u w:val="single"/>
        </w:rPr>
        <w:t>deposits</w:t>
      </w:r>
      <w:r w:rsidR="000C5432">
        <w:rPr>
          <w:sz w:val="24"/>
          <w:szCs w:val="24"/>
        </w:rPr>
        <w:t xml:space="preserve">, </w:t>
      </w:r>
      <w:r>
        <w:rPr>
          <w:sz w:val="24"/>
          <w:szCs w:val="24"/>
        </w:rPr>
        <w:t xml:space="preserve">accounts payable, payroll, employee benefits administration, grants administration, debt management, risk management, </w:t>
      </w:r>
      <w:r w:rsidR="00AD6A3A">
        <w:rPr>
          <w:sz w:val="24"/>
          <w:szCs w:val="24"/>
        </w:rPr>
        <w:t xml:space="preserve">investment of funds to maximize safety, liquidity, and yield, </w:t>
      </w:r>
      <w:r>
        <w:rPr>
          <w:sz w:val="24"/>
          <w:szCs w:val="24"/>
        </w:rPr>
        <w:t xml:space="preserve">and </w:t>
      </w:r>
      <w:r w:rsidR="00AD6A3A">
        <w:rPr>
          <w:sz w:val="24"/>
          <w:szCs w:val="24"/>
        </w:rPr>
        <w:t>preparation of financial reports</w:t>
      </w:r>
      <w:r>
        <w:rPr>
          <w:sz w:val="24"/>
          <w:szCs w:val="24"/>
        </w:rPr>
        <w:t>.</w:t>
      </w:r>
      <w:r w:rsidR="00AD6A3A">
        <w:rPr>
          <w:sz w:val="24"/>
          <w:szCs w:val="24"/>
        </w:rPr>
        <w:t xml:space="preserve">  Responsible for monitoring the performance of employee retirement programs and maintaining compliance with plan documents and other requirements.</w:t>
      </w:r>
    </w:p>
    <w:p w14:paraId="5AEA5064" w14:textId="77777777" w:rsidR="000677C3" w:rsidRPr="000677C3" w:rsidRDefault="000677C3" w:rsidP="000677C3">
      <w:pPr>
        <w:pStyle w:val="ListParagraph"/>
        <w:rPr>
          <w:sz w:val="24"/>
          <w:szCs w:val="24"/>
        </w:rPr>
      </w:pPr>
    </w:p>
    <w:p w14:paraId="6A1AE8DD" w14:textId="77777777" w:rsidR="000677C3" w:rsidRDefault="00975D12" w:rsidP="00036492">
      <w:pPr>
        <w:pStyle w:val="ListParagraph"/>
        <w:numPr>
          <w:ilvl w:val="0"/>
          <w:numId w:val="1"/>
        </w:numPr>
        <w:spacing w:after="0" w:line="240" w:lineRule="auto"/>
        <w:jc w:val="both"/>
        <w:rPr>
          <w:sz w:val="24"/>
          <w:szCs w:val="24"/>
        </w:rPr>
      </w:pPr>
      <w:r>
        <w:rPr>
          <w:sz w:val="24"/>
          <w:szCs w:val="24"/>
        </w:rPr>
        <w:t>Assists the Village Manager in the development and administration of the village’s annual budget and multi-year capital planning program and assists department directors with the same.  Develops estimates of future revenues and expenditures.  Advises the Village Manager and Village Council on financial matters.</w:t>
      </w:r>
    </w:p>
    <w:p w14:paraId="25644CA4" w14:textId="77777777" w:rsidR="00B67C2A" w:rsidRPr="00B67C2A" w:rsidRDefault="00B67C2A" w:rsidP="00B67C2A">
      <w:pPr>
        <w:pStyle w:val="ListParagraph"/>
        <w:rPr>
          <w:sz w:val="24"/>
          <w:szCs w:val="24"/>
        </w:rPr>
      </w:pPr>
    </w:p>
    <w:p w14:paraId="13DCE7B4" w14:textId="77777777" w:rsidR="00B67C2A" w:rsidRDefault="00975D12" w:rsidP="00036492">
      <w:pPr>
        <w:pStyle w:val="ListParagraph"/>
        <w:numPr>
          <w:ilvl w:val="0"/>
          <w:numId w:val="1"/>
        </w:numPr>
        <w:spacing w:after="0" w:line="240" w:lineRule="auto"/>
        <w:jc w:val="both"/>
        <w:rPr>
          <w:sz w:val="24"/>
          <w:szCs w:val="24"/>
        </w:rPr>
      </w:pPr>
      <w:r>
        <w:rPr>
          <w:sz w:val="24"/>
          <w:szCs w:val="24"/>
        </w:rPr>
        <w:t xml:space="preserve">Responsible for the collection of all </w:t>
      </w:r>
      <w:r w:rsidR="00FF4046">
        <w:rPr>
          <w:sz w:val="24"/>
          <w:szCs w:val="24"/>
        </w:rPr>
        <w:t xml:space="preserve">tax and other </w:t>
      </w:r>
      <w:r>
        <w:rPr>
          <w:sz w:val="24"/>
          <w:szCs w:val="24"/>
        </w:rPr>
        <w:t xml:space="preserve">revenues.  Oversees the disbursement </w:t>
      </w:r>
      <w:r w:rsidR="00FF4046">
        <w:rPr>
          <w:sz w:val="24"/>
          <w:szCs w:val="24"/>
        </w:rPr>
        <w:t>of revenue to other local units as necessary and participates in the annual tax settlement with the county if required.  Responsible for the collection of personal property taxes if required.</w:t>
      </w:r>
    </w:p>
    <w:p w14:paraId="1CB199BE" w14:textId="77777777" w:rsidR="00C24C3A" w:rsidRPr="00C24C3A" w:rsidRDefault="00C24C3A" w:rsidP="00C24C3A">
      <w:pPr>
        <w:pStyle w:val="ListParagraph"/>
        <w:rPr>
          <w:sz w:val="24"/>
          <w:szCs w:val="24"/>
        </w:rPr>
      </w:pPr>
    </w:p>
    <w:p w14:paraId="6463CE16" w14:textId="77777777" w:rsidR="00C24C3A" w:rsidRDefault="00C24C3A" w:rsidP="00036492">
      <w:pPr>
        <w:pStyle w:val="ListParagraph"/>
        <w:numPr>
          <w:ilvl w:val="0"/>
          <w:numId w:val="1"/>
        </w:numPr>
        <w:spacing w:after="0" w:line="240" w:lineRule="auto"/>
        <w:jc w:val="both"/>
        <w:rPr>
          <w:sz w:val="24"/>
          <w:szCs w:val="24"/>
        </w:rPr>
      </w:pPr>
      <w:r>
        <w:rPr>
          <w:sz w:val="24"/>
          <w:szCs w:val="24"/>
        </w:rPr>
        <w:t>Performs cashier responsibilities and assists with customer service at the front counter as necessary.</w:t>
      </w:r>
    </w:p>
    <w:p w14:paraId="63E60771" w14:textId="77777777" w:rsidR="00BD7C59" w:rsidRPr="00BD7C59" w:rsidRDefault="00BD7C59" w:rsidP="00BD7C59">
      <w:pPr>
        <w:pStyle w:val="ListParagraph"/>
        <w:rPr>
          <w:sz w:val="24"/>
          <w:szCs w:val="24"/>
        </w:rPr>
      </w:pPr>
    </w:p>
    <w:p w14:paraId="0AB87802" w14:textId="77777777" w:rsidR="00BD7C59" w:rsidRDefault="00FF4046" w:rsidP="00036492">
      <w:pPr>
        <w:pStyle w:val="ListParagraph"/>
        <w:numPr>
          <w:ilvl w:val="0"/>
          <w:numId w:val="1"/>
        </w:numPr>
        <w:spacing w:after="0" w:line="240" w:lineRule="auto"/>
        <w:jc w:val="both"/>
        <w:rPr>
          <w:sz w:val="24"/>
          <w:szCs w:val="24"/>
        </w:rPr>
      </w:pPr>
      <w:r>
        <w:rPr>
          <w:sz w:val="24"/>
          <w:szCs w:val="24"/>
        </w:rPr>
        <w:t>Prepares or supervises the preparation of various county, state, and federal forms and reports as required.  Ensures maintenance and accuracy of department records.</w:t>
      </w:r>
    </w:p>
    <w:p w14:paraId="61E0A52A" w14:textId="77777777" w:rsidR="00681AFE" w:rsidRPr="00681AFE" w:rsidRDefault="00681AFE" w:rsidP="00681AFE">
      <w:pPr>
        <w:pStyle w:val="ListParagraph"/>
        <w:rPr>
          <w:sz w:val="24"/>
          <w:szCs w:val="24"/>
        </w:rPr>
      </w:pPr>
    </w:p>
    <w:p w14:paraId="022D1E31" w14:textId="77777777" w:rsidR="00681AFE" w:rsidRDefault="00FF4046" w:rsidP="00036492">
      <w:pPr>
        <w:pStyle w:val="ListParagraph"/>
        <w:numPr>
          <w:ilvl w:val="0"/>
          <w:numId w:val="1"/>
        </w:numPr>
        <w:spacing w:after="0" w:line="240" w:lineRule="auto"/>
        <w:jc w:val="both"/>
        <w:rPr>
          <w:sz w:val="24"/>
          <w:szCs w:val="24"/>
        </w:rPr>
      </w:pPr>
      <w:r>
        <w:rPr>
          <w:sz w:val="24"/>
          <w:szCs w:val="24"/>
        </w:rPr>
        <w:t>Provides the Village Manager and Village Council with monthly budget performance reports and other financial reports as may be required by the Village Manager or Village Council from time to time.  Responsible for monitoring budget performance and for routinely preparing and recommending budget amendments to the Village Manager as necessary to maintain a balanced budget.  Assists the Village Manager in preparing periodic budget amendments for approval by the Village Council.</w:t>
      </w:r>
    </w:p>
    <w:p w14:paraId="17EC00CA" w14:textId="77777777" w:rsidR="00C63350" w:rsidRPr="00C63350" w:rsidRDefault="00C63350" w:rsidP="00C63350">
      <w:pPr>
        <w:pStyle w:val="ListParagraph"/>
        <w:rPr>
          <w:sz w:val="24"/>
          <w:szCs w:val="24"/>
        </w:rPr>
      </w:pPr>
    </w:p>
    <w:p w14:paraId="53E707B2" w14:textId="77777777" w:rsidR="00C63350" w:rsidRDefault="00FF4046" w:rsidP="00036492">
      <w:pPr>
        <w:pStyle w:val="ListParagraph"/>
        <w:numPr>
          <w:ilvl w:val="0"/>
          <w:numId w:val="1"/>
        </w:numPr>
        <w:spacing w:after="0" w:line="240" w:lineRule="auto"/>
        <w:jc w:val="both"/>
        <w:rPr>
          <w:sz w:val="24"/>
          <w:szCs w:val="24"/>
        </w:rPr>
      </w:pPr>
      <w:r>
        <w:rPr>
          <w:sz w:val="24"/>
          <w:szCs w:val="24"/>
        </w:rPr>
        <w:t>Responsible for coordinating and supervising the work of the village’s auditors, including assisting in the year-end closing of financial records and providing needed documentation, schedules, and information to the auditors.</w:t>
      </w:r>
    </w:p>
    <w:p w14:paraId="611F1EFD" w14:textId="77777777" w:rsidR="00C63350" w:rsidRPr="00C63350" w:rsidRDefault="00C63350" w:rsidP="00C63350">
      <w:pPr>
        <w:pStyle w:val="ListParagraph"/>
        <w:rPr>
          <w:sz w:val="24"/>
          <w:szCs w:val="24"/>
        </w:rPr>
      </w:pPr>
    </w:p>
    <w:p w14:paraId="01F4BC43" w14:textId="77777777" w:rsidR="00C63350" w:rsidRDefault="00AD6A3A" w:rsidP="00036492">
      <w:pPr>
        <w:pStyle w:val="ListParagraph"/>
        <w:numPr>
          <w:ilvl w:val="0"/>
          <w:numId w:val="1"/>
        </w:numPr>
        <w:spacing w:after="0" w:line="240" w:lineRule="auto"/>
        <w:jc w:val="both"/>
        <w:rPr>
          <w:sz w:val="24"/>
          <w:szCs w:val="24"/>
        </w:rPr>
      </w:pPr>
      <w:r>
        <w:rPr>
          <w:sz w:val="24"/>
          <w:szCs w:val="24"/>
        </w:rPr>
        <w:t>Provides information and advises the Village Manager and Village Council on financial matters.  Responds to inquiries for financial information from the public and other governmental units.  Responsible for administration of the village’s Community Development Block Grant (CDBG) program.</w:t>
      </w:r>
    </w:p>
    <w:p w14:paraId="24E6FC7B" w14:textId="77777777" w:rsidR="00C63350" w:rsidRPr="00C63350" w:rsidRDefault="00C63350" w:rsidP="00C63350">
      <w:pPr>
        <w:pStyle w:val="ListParagraph"/>
        <w:rPr>
          <w:sz w:val="24"/>
          <w:szCs w:val="24"/>
        </w:rPr>
      </w:pPr>
    </w:p>
    <w:p w14:paraId="4C70BF9F" w14:textId="77777777" w:rsidR="00C63350" w:rsidRDefault="00511583" w:rsidP="00036492">
      <w:pPr>
        <w:pStyle w:val="ListParagraph"/>
        <w:numPr>
          <w:ilvl w:val="0"/>
          <w:numId w:val="1"/>
        </w:numPr>
        <w:spacing w:after="0" w:line="240" w:lineRule="auto"/>
        <w:jc w:val="both"/>
        <w:rPr>
          <w:sz w:val="24"/>
          <w:szCs w:val="24"/>
        </w:rPr>
      </w:pPr>
      <w:r>
        <w:rPr>
          <w:sz w:val="24"/>
          <w:szCs w:val="24"/>
        </w:rPr>
        <w:t>Implements, maintains, and updates departmental policies and procedures to comply with federal, state, and local requirements.  Responsible for the public posting of financial notices, reports, and other documents in public media, at village offices, and online as required and for coordinating the same with the Village Clerk.</w:t>
      </w:r>
    </w:p>
    <w:p w14:paraId="1C740570" w14:textId="77777777" w:rsidR="00C63350" w:rsidRPr="00C63350" w:rsidRDefault="00C63350" w:rsidP="00C63350">
      <w:pPr>
        <w:pStyle w:val="ListParagraph"/>
        <w:rPr>
          <w:sz w:val="24"/>
          <w:szCs w:val="24"/>
        </w:rPr>
      </w:pPr>
    </w:p>
    <w:p w14:paraId="2A0168E3" w14:textId="77777777" w:rsidR="00C63350" w:rsidRDefault="009E0AA6" w:rsidP="00036492">
      <w:pPr>
        <w:pStyle w:val="ListParagraph"/>
        <w:numPr>
          <w:ilvl w:val="0"/>
          <w:numId w:val="1"/>
        </w:numPr>
        <w:spacing w:after="0" w:line="240" w:lineRule="auto"/>
        <w:jc w:val="both"/>
        <w:rPr>
          <w:sz w:val="24"/>
          <w:szCs w:val="24"/>
        </w:rPr>
      </w:pPr>
      <w:r>
        <w:rPr>
          <w:sz w:val="24"/>
          <w:szCs w:val="24"/>
        </w:rPr>
        <w:t>Invests or oversees the investment of village funds.  Ensures maximum return, safety, and liquidity for investments within statutory or local requirements or needs.  Advises the Village Manager and Village Council on proper investment policies and procedures.</w:t>
      </w:r>
    </w:p>
    <w:p w14:paraId="1321A615" w14:textId="77777777" w:rsidR="008326AE" w:rsidRPr="008326AE" w:rsidRDefault="008326AE" w:rsidP="008326AE">
      <w:pPr>
        <w:pStyle w:val="ListParagraph"/>
        <w:rPr>
          <w:sz w:val="24"/>
          <w:szCs w:val="24"/>
        </w:rPr>
      </w:pPr>
    </w:p>
    <w:p w14:paraId="0CED3066" w14:textId="77777777" w:rsidR="008326AE" w:rsidRPr="00B57912" w:rsidRDefault="008326AE" w:rsidP="00036492">
      <w:pPr>
        <w:pStyle w:val="ListParagraph"/>
        <w:numPr>
          <w:ilvl w:val="0"/>
          <w:numId w:val="1"/>
        </w:numPr>
        <w:spacing w:after="0" w:line="240" w:lineRule="auto"/>
        <w:jc w:val="both"/>
        <w:rPr>
          <w:sz w:val="24"/>
          <w:szCs w:val="24"/>
        </w:rPr>
      </w:pPr>
      <w:r w:rsidRPr="00B57912">
        <w:rPr>
          <w:sz w:val="24"/>
          <w:szCs w:val="24"/>
          <w:u w:val="single"/>
        </w:rPr>
        <w:t>Assists the Village Manager and Village Council with financial analyses relating to collective bargaining, employment benefits options, pension and other post-employment benefit (OPEB) costs, and compliance with relevant state requirements</w:t>
      </w:r>
      <w:r w:rsidRPr="00B57912">
        <w:rPr>
          <w:sz w:val="24"/>
          <w:szCs w:val="24"/>
        </w:rPr>
        <w:t>.</w:t>
      </w:r>
    </w:p>
    <w:p w14:paraId="02667873" w14:textId="77777777" w:rsidR="00C63350" w:rsidRPr="00C63350" w:rsidRDefault="00C63350" w:rsidP="00C63350">
      <w:pPr>
        <w:pStyle w:val="ListParagraph"/>
        <w:rPr>
          <w:sz w:val="24"/>
          <w:szCs w:val="24"/>
        </w:rPr>
      </w:pPr>
    </w:p>
    <w:p w14:paraId="30277A84" w14:textId="77777777" w:rsidR="00C63350" w:rsidRDefault="00FF4046" w:rsidP="00036492">
      <w:pPr>
        <w:pStyle w:val="ListParagraph"/>
        <w:numPr>
          <w:ilvl w:val="0"/>
          <w:numId w:val="1"/>
        </w:numPr>
        <w:spacing w:after="0" w:line="240" w:lineRule="auto"/>
        <w:jc w:val="both"/>
        <w:rPr>
          <w:sz w:val="24"/>
          <w:szCs w:val="24"/>
        </w:rPr>
      </w:pPr>
      <w:r>
        <w:rPr>
          <w:sz w:val="24"/>
          <w:szCs w:val="24"/>
        </w:rPr>
        <w:t>Responsible for the installation, maintenance, updating, periodic evaluation, and replacement of the village’s financial accounting software, including coordination of such efforts with the village’s information technology consultants when necessary, and making recommendations to the Village Manager regularly regarding the same.</w:t>
      </w:r>
    </w:p>
    <w:p w14:paraId="7593F045" w14:textId="77777777" w:rsidR="00BD7C59" w:rsidRPr="00BD7C59" w:rsidRDefault="00BD7C59" w:rsidP="00BD7C59">
      <w:pPr>
        <w:pStyle w:val="ListParagraph"/>
        <w:rPr>
          <w:sz w:val="24"/>
          <w:szCs w:val="24"/>
        </w:rPr>
      </w:pPr>
    </w:p>
    <w:p w14:paraId="47758180" w14:textId="77777777" w:rsidR="00B67C2A" w:rsidRDefault="00B67C2A" w:rsidP="00036492">
      <w:pPr>
        <w:pStyle w:val="ListParagraph"/>
        <w:numPr>
          <w:ilvl w:val="0"/>
          <w:numId w:val="1"/>
        </w:numPr>
        <w:spacing w:after="0" w:line="240" w:lineRule="auto"/>
        <w:jc w:val="both"/>
        <w:rPr>
          <w:sz w:val="24"/>
          <w:szCs w:val="24"/>
        </w:rPr>
      </w:pPr>
      <w:r>
        <w:rPr>
          <w:sz w:val="24"/>
          <w:szCs w:val="24"/>
        </w:rPr>
        <w:t>Organize</w:t>
      </w:r>
      <w:r w:rsidR="009E0AA6">
        <w:rPr>
          <w:sz w:val="24"/>
          <w:szCs w:val="24"/>
        </w:rPr>
        <w:t>s</w:t>
      </w:r>
      <w:r>
        <w:rPr>
          <w:sz w:val="24"/>
          <w:szCs w:val="24"/>
        </w:rPr>
        <w:t>, plan</w:t>
      </w:r>
      <w:r w:rsidR="009E0AA6">
        <w:rPr>
          <w:sz w:val="24"/>
          <w:szCs w:val="24"/>
        </w:rPr>
        <w:t>s</w:t>
      </w:r>
      <w:r>
        <w:rPr>
          <w:sz w:val="24"/>
          <w:szCs w:val="24"/>
        </w:rPr>
        <w:t>, design</w:t>
      </w:r>
      <w:r w:rsidR="009E0AA6">
        <w:rPr>
          <w:sz w:val="24"/>
          <w:szCs w:val="24"/>
        </w:rPr>
        <w:t>s</w:t>
      </w:r>
      <w:r>
        <w:rPr>
          <w:sz w:val="24"/>
          <w:szCs w:val="24"/>
        </w:rPr>
        <w:t>, implement</w:t>
      </w:r>
      <w:r w:rsidR="009E0AA6">
        <w:rPr>
          <w:sz w:val="24"/>
          <w:szCs w:val="24"/>
        </w:rPr>
        <w:t>s</w:t>
      </w:r>
      <w:r>
        <w:rPr>
          <w:sz w:val="24"/>
          <w:szCs w:val="24"/>
        </w:rPr>
        <w:t>, supervise</w:t>
      </w:r>
      <w:r w:rsidR="009E0AA6">
        <w:rPr>
          <w:sz w:val="24"/>
          <w:szCs w:val="24"/>
        </w:rPr>
        <w:t>s</w:t>
      </w:r>
      <w:r>
        <w:rPr>
          <w:sz w:val="24"/>
          <w:szCs w:val="24"/>
        </w:rPr>
        <w:t>, coordinate</w:t>
      </w:r>
      <w:r w:rsidR="009E0AA6">
        <w:rPr>
          <w:sz w:val="24"/>
          <w:szCs w:val="24"/>
        </w:rPr>
        <w:t>s</w:t>
      </w:r>
      <w:r>
        <w:rPr>
          <w:sz w:val="24"/>
          <w:szCs w:val="24"/>
        </w:rPr>
        <w:t>, and evaluate</w:t>
      </w:r>
      <w:r w:rsidR="009E0AA6">
        <w:rPr>
          <w:sz w:val="24"/>
          <w:szCs w:val="24"/>
        </w:rPr>
        <w:t>s</w:t>
      </w:r>
      <w:r>
        <w:rPr>
          <w:sz w:val="24"/>
          <w:szCs w:val="24"/>
        </w:rPr>
        <w:t xml:space="preserve"> departmental workplace safety programs and policies for all </w:t>
      </w:r>
      <w:r w:rsidR="009E0AA6">
        <w:rPr>
          <w:sz w:val="24"/>
          <w:szCs w:val="24"/>
        </w:rPr>
        <w:t>departmental</w:t>
      </w:r>
      <w:r>
        <w:rPr>
          <w:sz w:val="24"/>
          <w:szCs w:val="24"/>
        </w:rPr>
        <w:t xml:space="preserve"> operations in compliance with federal, state, and local laws, policies, and regulations; maintain required reports and other documents related to the safety program.</w:t>
      </w:r>
    </w:p>
    <w:p w14:paraId="01F5DDDA" w14:textId="77777777" w:rsidR="00BD7C59" w:rsidRPr="00BD7C59" w:rsidRDefault="00BD7C59" w:rsidP="00BD7C59">
      <w:pPr>
        <w:pStyle w:val="ListParagraph"/>
        <w:rPr>
          <w:sz w:val="24"/>
          <w:szCs w:val="24"/>
        </w:rPr>
      </w:pPr>
    </w:p>
    <w:p w14:paraId="504C9936" w14:textId="77777777" w:rsidR="00BD7C59" w:rsidRDefault="00BD7C59" w:rsidP="00036492">
      <w:pPr>
        <w:pStyle w:val="ListParagraph"/>
        <w:numPr>
          <w:ilvl w:val="0"/>
          <w:numId w:val="1"/>
        </w:numPr>
        <w:spacing w:after="0" w:line="240" w:lineRule="auto"/>
        <w:jc w:val="both"/>
        <w:rPr>
          <w:sz w:val="24"/>
          <w:szCs w:val="24"/>
        </w:rPr>
      </w:pPr>
      <w:r>
        <w:rPr>
          <w:sz w:val="24"/>
          <w:szCs w:val="24"/>
        </w:rPr>
        <w:t>Assist</w:t>
      </w:r>
      <w:r w:rsidR="009E0AA6">
        <w:rPr>
          <w:sz w:val="24"/>
          <w:szCs w:val="24"/>
        </w:rPr>
        <w:t>s</w:t>
      </w:r>
      <w:r>
        <w:rPr>
          <w:sz w:val="24"/>
          <w:szCs w:val="24"/>
        </w:rPr>
        <w:t xml:space="preserve"> other village departments </w:t>
      </w:r>
      <w:r w:rsidR="008326AE" w:rsidRPr="00B57912">
        <w:rPr>
          <w:sz w:val="24"/>
          <w:szCs w:val="24"/>
          <w:u w:val="single"/>
        </w:rPr>
        <w:t>with financial matters</w:t>
      </w:r>
      <w:r w:rsidR="008326AE">
        <w:rPr>
          <w:sz w:val="24"/>
          <w:szCs w:val="24"/>
        </w:rPr>
        <w:t xml:space="preserve"> </w:t>
      </w:r>
      <w:r>
        <w:rPr>
          <w:sz w:val="24"/>
          <w:szCs w:val="24"/>
        </w:rPr>
        <w:t>as necessary.</w:t>
      </w:r>
    </w:p>
    <w:p w14:paraId="259E7C1F" w14:textId="77777777" w:rsidR="00BD7C59" w:rsidRPr="00BD7C59" w:rsidRDefault="00BD7C59" w:rsidP="00BD7C59">
      <w:pPr>
        <w:pStyle w:val="ListParagraph"/>
        <w:rPr>
          <w:sz w:val="24"/>
          <w:szCs w:val="24"/>
        </w:rPr>
      </w:pPr>
    </w:p>
    <w:p w14:paraId="4C0C7106" w14:textId="77777777" w:rsidR="00BD7C59" w:rsidRDefault="00BD7C59" w:rsidP="00036492">
      <w:pPr>
        <w:pStyle w:val="ListParagraph"/>
        <w:numPr>
          <w:ilvl w:val="0"/>
          <w:numId w:val="1"/>
        </w:numPr>
        <w:spacing w:after="0" w:line="240" w:lineRule="auto"/>
        <w:jc w:val="both"/>
        <w:rPr>
          <w:sz w:val="24"/>
          <w:szCs w:val="24"/>
        </w:rPr>
      </w:pPr>
      <w:r>
        <w:rPr>
          <w:sz w:val="24"/>
          <w:szCs w:val="24"/>
        </w:rPr>
        <w:t>Perform</w:t>
      </w:r>
      <w:r w:rsidR="009E0AA6">
        <w:rPr>
          <w:sz w:val="24"/>
          <w:szCs w:val="24"/>
        </w:rPr>
        <w:t>s</w:t>
      </w:r>
      <w:r>
        <w:rPr>
          <w:sz w:val="24"/>
          <w:szCs w:val="24"/>
        </w:rPr>
        <w:t xml:space="preserve"> all related tasks as required or as directed by the Village Manager.</w:t>
      </w:r>
    </w:p>
    <w:p w14:paraId="1458E320" w14:textId="77777777" w:rsidR="00BD7C59" w:rsidRPr="00BD7C59" w:rsidRDefault="00BD7C59" w:rsidP="00BD7C59">
      <w:pPr>
        <w:pStyle w:val="ListParagraph"/>
        <w:rPr>
          <w:sz w:val="24"/>
          <w:szCs w:val="24"/>
        </w:rPr>
      </w:pPr>
    </w:p>
    <w:p w14:paraId="310E0457" w14:textId="77777777" w:rsidR="00BD7C59" w:rsidRDefault="00BD7C59" w:rsidP="00BD7C59">
      <w:pPr>
        <w:spacing w:after="0" w:line="240" w:lineRule="auto"/>
        <w:jc w:val="both"/>
        <w:rPr>
          <w:b/>
          <w:sz w:val="24"/>
          <w:szCs w:val="24"/>
          <w:u w:val="single"/>
        </w:rPr>
      </w:pPr>
      <w:r>
        <w:rPr>
          <w:b/>
          <w:sz w:val="24"/>
          <w:szCs w:val="24"/>
          <w:u w:val="single"/>
        </w:rPr>
        <w:t>Required Knowledge, Skills, Abilities, and Minimum Qualifications:</w:t>
      </w:r>
    </w:p>
    <w:p w14:paraId="01C93C8D" w14:textId="77777777" w:rsidR="00BD7C59" w:rsidRDefault="00BD7C59" w:rsidP="00BD7C59">
      <w:pPr>
        <w:spacing w:after="0" w:line="240" w:lineRule="auto"/>
        <w:jc w:val="both"/>
        <w:rPr>
          <w:sz w:val="24"/>
          <w:szCs w:val="24"/>
        </w:rPr>
      </w:pPr>
      <w:r>
        <w:rPr>
          <w:sz w:val="24"/>
          <w:szCs w:val="24"/>
        </w:rPr>
        <w:t>The requirements listed below are representative of the knowledge, skills, abilities, and minimum qualifications necessary to perform the essential functions of the position.  Reasonable accommodation may be made to enable individuals with disabilities to perform the job.</w:t>
      </w:r>
    </w:p>
    <w:p w14:paraId="20249084" w14:textId="77777777" w:rsidR="00BD7C59" w:rsidRDefault="00BD7C59" w:rsidP="00BD7C59">
      <w:pPr>
        <w:spacing w:after="0" w:line="240" w:lineRule="auto"/>
        <w:jc w:val="both"/>
        <w:rPr>
          <w:sz w:val="24"/>
          <w:szCs w:val="24"/>
        </w:rPr>
      </w:pPr>
    </w:p>
    <w:p w14:paraId="35C8E0A3" w14:textId="77777777" w:rsidR="00966353" w:rsidRPr="00966353" w:rsidRDefault="00471CAC" w:rsidP="00966353">
      <w:pPr>
        <w:pStyle w:val="ListParagraph"/>
        <w:numPr>
          <w:ilvl w:val="0"/>
          <w:numId w:val="2"/>
        </w:numPr>
        <w:spacing w:after="0" w:line="240" w:lineRule="auto"/>
        <w:jc w:val="both"/>
        <w:rPr>
          <w:sz w:val="24"/>
          <w:szCs w:val="24"/>
        </w:rPr>
      </w:pPr>
      <w:r>
        <w:rPr>
          <w:sz w:val="24"/>
          <w:szCs w:val="24"/>
        </w:rPr>
        <w:t>Bachelor degree in finance, accounting, public administration, or related field, or Certified Public Accountant (CPA) with a minimum of three (3) years of municipal finance, budgeting, accounting, and supervisory experience.  An additional four (4) years of work experience may waive the degree or CPA requirement at the discretion of the Village Manager.</w:t>
      </w:r>
    </w:p>
    <w:p w14:paraId="765E9F09" w14:textId="77777777" w:rsidR="00966353" w:rsidRDefault="00966353" w:rsidP="00966353">
      <w:pPr>
        <w:pStyle w:val="ListParagraph"/>
        <w:spacing w:after="0" w:line="240" w:lineRule="auto"/>
        <w:jc w:val="both"/>
        <w:rPr>
          <w:sz w:val="24"/>
          <w:szCs w:val="24"/>
        </w:rPr>
      </w:pPr>
    </w:p>
    <w:p w14:paraId="27080399" w14:textId="77777777" w:rsidR="00DF38F5" w:rsidRPr="00DF38F5" w:rsidRDefault="00966353" w:rsidP="00DF38F5">
      <w:pPr>
        <w:pStyle w:val="ListParagraph"/>
        <w:numPr>
          <w:ilvl w:val="0"/>
          <w:numId w:val="2"/>
        </w:numPr>
        <w:spacing w:after="0" w:line="240" w:lineRule="auto"/>
        <w:jc w:val="both"/>
        <w:rPr>
          <w:sz w:val="24"/>
          <w:szCs w:val="24"/>
        </w:rPr>
      </w:pPr>
      <w:r>
        <w:rPr>
          <w:sz w:val="24"/>
          <w:szCs w:val="24"/>
        </w:rPr>
        <w:t xml:space="preserve">Valid State of Michigan </w:t>
      </w:r>
      <w:r w:rsidR="00471CAC">
        <w:rPr>
          <w:sz w:val="24"/>
          <w:szCs w:val="24"/>
        </w:rPr>
        <w:t>driver license</w:t>
      </w:r>
      <w:r w:rsidR="005D3F13">
        <w:rPr>
          <w:sz w:val="24"/>
          <w:szCs w:val="24"/>
        </w:rPr>
        <w:t xml:space="preserve"> or ability to obtain one </w:t>
      </w:r>
      <w:r w:rsidR="00836F21">
        <w:rPr>
          <w:sz w:val="24"/>
          <w:szCs w:val="24"/>
        </w:rPr>
        <w:t xml:space="preserve">immediately </w:t>
      </w:r>
      <w:r w:rsidR="005D3F13">
        <w:rPr>
          <w:sz w:val="24"/>
          <w:szCs w:val="24"/>
        </w:rPr>
        <w:t>upon hire.</w:t>
      </w:r>
    </w:p>
    <w:p w14:paraId="797ECAA3" w14:textId="77777777" w:rsidR="00966353" w:rsidRPr="00966353" w:rsidRDefault="00966353" w:rsidP="00966353">
      <w:pPr>
        <w:pStyle w:val="ListParagraph"/>
        <w:rPr>
          <w:sz w:val="24"/>
          <w:szCs w:val="24"/>
        </w:rPr>
      </w:pPr>
    </w:p>
    <w:p w14:paraId="1030C90D" w14:textId="77777777" w:rsidR="00966353" w:rsidRDefault="005D3F13" w:rsidP="00966353">
      <w:pPr>
        <w:pStyle w:val="ListParagraph"/>
        <w:numPr>
          <w:ilvl w:val="0"/>
          <w:numId w:val="2"/>
        </w:numPr>
        <w:spacing w:after="0" w:line="240" w:lineRule="auto"/>
        <w:jc w:val="both"/>
        <w:rPr>
          <w:sz w:val="24"/>
          <w:szCs w:val="24"/>
        </w:rPr>
      </w:pPr>
      <w:r>
        <w:rPr>
          <w:sz w:val="24"/>
          <w:szCs w:val="24"/>
        </w:rPr>
        <w:lastRenderedPageBreak/>
        <w:t>Thorough knowledge of the principles, methods, and techniques of bookkeeping, accounting, internal controls, and financial reporting.</w:t>
      </w:r>
    </w:p>
    <w:p w14:paraId="3A9DB8B0" w14:textId="77777777" w:rsidR="00966353" w:rsidRPr="00966353" w:rsidRDefault="00966353" w:rsidP="00966353">
      <w:pPr>
        <w:pStyle w:val="ListParagraph"/>
        <w:rPr>
          <w:sz w:val="24"/>
          <w:szCs w:val="24"/>
        </w:rPr>
      </w:pPr>
    </w:p>
    <w:p w14:paraId="4FC2FDEB" w14:textId="77777777" w:rsidR="00966353" w:rsidRDefault="005D3F13" w:rsidP="00966353">
      <w:pPr>
        <w:pStyle w:val="ListParagraph"/>
        <w:numPr>
          <w:ilvl w:val="0"/>
          <w:numId w:val="2"/>
        </w:numPr>
        <w:spacing w:after="0" w:line="240" w:lineRule="auto"/>
        <w:jc w:val="both"/>
        <w:rPr>
          <w:sz w:val="24"/>
          <w:szCs w:val="24"/>
        </w:rPr>
      </w:pPr>
      <w:r>
        <w:rPr>
          <w:sz w:val="24"/>
          <w:szCs w:val="24"/>
        </w:rPr>
        <w:t>Considerable knowledge of computer hardware and software operating in a Windows, networking environment, including proficient working knowledge of the Microsoft Office suite of applications.</w:t>
      </w:r>
    </w:p>
    <w:p w14:paraId="0694133D" w14:textId="77777777" w:rsidR="005D3F13" w:rsidRPr="005D3F13" w:rsidRDefault="005D3F13" w:rsidP="005D3F13">
      <w:pPr>
        <w:pStyle w:val="ListParagraph"/>
        <w:rPr>
          <w:sz w:val="24"/>
          <w:szCs w:val="24"/>
        </w:rPr>
      </w:pPr>
    </w:p>
    <w:p w14:paraId="79B2D017" w14:textId="77777777" w:rsidR="005D3F13" w:rsidRDefault="005D3F13" w:rsidP="00966353">
      <w:pPr>
        <w:pStyle w:val="ListParagraph"/>
        <w:numPr>
          <w:ilvl w:val="0"/>
          <w:numId w:val="2"/>
        </w:numPr>
        <w:spacing w:after="0" w:line="240" w:lineRule="auto"/>
        <w:jc w:val="both"/>
        <w:rPr>
          <w:sz w:val="24"/>
          <w:szCs w:val="24"/>
        </w:rPr>
      </w:pPr>
      <w:r>
        <w:rPr>
          <w:sz w:val="24"/>
          <w:szCs w:val="24"/>
        </w:rPr>
        <w:t>Considerable knowledge of governmental fund accounting.</w:t>
      </w:r>
    </w:p>
    <w:p w14:paraId="5BE606C1" w14:textId="77777777" w:rsidR="005D3F13" w:rsidRPr="005D3F13" w:rsidRDefault="005D3F13" w:rsidP="005D3F13">
      <w:pPr>
        <w:pStyle w:val="ListParagraph"/>
        <w:rPr>
          <w:sz w:val="24"/>
          <w:szCs w:val="24"/>
        </w:rPr>
      </w:pPr>
    </w:p>
    <w:p w14:paraId="229DF275" w14:textId="77777777" w:rsidR="005D3F13" w:rsidRDefault="005D3F13" w:rsidP="00966353">
      <w:pPr>
        <w:pStyle w:val="ListParagraph"/>
        <w:numPr>
          <w:ilvl w:val="0"/>
          <w:numId w:val="2"/>
        </w:numPr>
        <w:spacing w:after="0" w:line="240" w:lineRule="auto"/>
        <w:jc w:val="both"/>
        <w:rPr>
          <w:sz w:val="24"/>
          <w:szCs w:val="24"/>
        </w:rPr>
      </w:pPr>
      <w:r>
        <w:rPr>
          <w:sz w:val="24"/>
          <w:szCs w:val="24"/>
        </w:rPr>
        <w:t>Skill in interpreting financial data and developing operating and capital budgets.</w:t>
      </w:r>
    </w:p>
    <w:p w14:paraId="206B2BE7" w14:textId="77777777" w:rsidR="005D3F13" w:rsidRPr="005D3F13" w:rsidRDefault="005D3F13" w:rsidP="005D3F13">
      <w:pPr>
        <w:pStyle w:val="ListParagraph"/>
        <w:rPr>
          <w:sz w:val="24"/>
          <w:szCs w:val="24"/>
        </w:rPr>
      </w:pPr>
    </w:p>
    <w:p w14:paraId="4A7FF5A3" w14:textId="77777777" w:rsidR="005D3F13" w:rsidRDefault="005D3F13" w:rsidP="00966353">
      <w:pPr>
        <w:pStyle w:val="ListParagraph"/>
        <w:numPr>
          <w:ilvl w:val="0"/>
          <w:numId w:val="2"/>
        </w:numPr>
        <w:spacing w:after="0" w:line="240" w:lineRule="auto"/>
        <w:jc w:val="both"/>
        <w:rPr>
          <w:sz w:val="24"/>
          <w:szCs w:val="24"/>
        </w:rPr>
      </w:pPr>
      <w:r>
        <w:rPr>
          <w:sz w:val="24"/>
          <w:szCs w:val="24"/>
        </w:rPr>
        <w:t>Skill in training and supervising others.</w:t>
      </w:r>
    </w:p>
    <w:p w14:paraId="29FF5B50" w14:textId="77777777" w:rsidR="005D3F13" w:rsidRPr="005D3F13" w:rsidRDefault="005D3F13" w:rsidP="005D3F13">
      <w:pPr>
        <w:pStyle w:val="ListParagraph"/>
        <w:rPr>
          <w:sz w:val="24"/>
          <w:szCs w:val="24"/>
        </w:rPr>
      </w:pPr>
    </w:p>
    <w:p w14:paraId="445ED185" w14:textId="77777777" w:rsidR="005D3F13" w:rsidRDefault="005D3F13" w:rsidP="00966353">
      <w:pPr>
        <w:pStyle w:val="ListParagraph"/>
        <w:numPr>
          <w:ilvl w:val="0"/>
          <w:numId w:val="2"/>
        </w:numPr>
        <w:spacing w:after="0" w:line="240" w:lineRule="auto"/>
        <w:jc w:val="both"/>
        <w:rPr>
          <w:sz w:val="24"/>
          <w:szCs w:val="24"/>
        </w:rPr>
      </w:pPr>
      <w:r>
        <w:rPr>
          <w:sz w:val="24"/>
          <w:szCs w:val="24"/>
        </w:rPr>
        <w:t>Skill in answering inquiries from the public, village staff, and other governmental units regarding department operations and the financial condition of the village.</w:t>
      </w:r>
    </w:p>
    <w:p w14:paraId="0498C3C5" w14:textId="77777777" w:rsidR="005D3F13" w:rsidRPr="005D3F13" w:rsidRDefault="005D3F13" w:rsidP="005D3F13">
      <w:pPr>
        <w:pStyle w:val="ListParagraph"/>
        <w:rPr>
          <w:sz w:val="24"/>
          <w:szCs w:val="24"/>
        </w:rPr>
      </w:pPr>
    </w:p>
    <w:p w14:paraId="739B17FB" w14:textId="77777777" w:rsidR="005D3F13" w:rsidRDefault="005D3F13" w:rsidP="00966353">
      <w:pPr>
        <w:pStyle w:val="ListParagraph"/>
        <w:numPr>
          <w:ilvl w:val="0"/>
          <w:numId w:val="2"/>
        </w:numPr>
        <w:spacing w:after="0" w:line="240" w:lineRule="auto"/>
        <w:jc w:val="both"/>
        <w:rPr>
          <w:sz w:val="24"/>
          <w:szCs w:val="24"/>
        </w:rPr>
      </w:pPr>
      <w:r>
        <w:rPr>
          <w:sz w:val="24"/>
          <w:szCs w:val="24"/>
        </w:rPr>
        <w:t>Ability to establish effective working relationships and use good judgment, initiative, and resourcefulness when dealing with the public, village staff, elected officials, governmental agencies, and vendors.</w:t>
      </w:r>
    </w:p>
    <w:p w14:paraId="1FF3F9F6" w14:textId="77777777" w:rsidR="005D3F13" w:rsidRPr="005D3F13" w:rsidRDefault="005D3F13" w:rsidP="005D3F13">
      <w:pPr>
        <w:pStyle w:val="ListParagraph"/>
        <w:rPr>
          <w:sz w:val="24"/>
          <w:szCs w:val="24"/>
        </w:rPr>
      </w:pPr>
    </w:p>
    <w:p w14:paraId="6DC91CEB" w14:textId="77777777" w:rsidR="005D3F13" w:rsidRDefault="005D3F13" w:rsidP="00966353">
      <w:pPr>
        <w:pStyle w:val="ListParagraph"/>
        <w:numPr>
          <w:ilvl w:val="0"/>
          <w:numId w:val="2"/>
        </w:numPr>
        <w:spacing w:after="0" w:line="240" w:lineRule="auto"/>
        <w:jc w:val="both"/>
        <w:rPr>
          <w:sz w:val="24"/>
          <w:szCs w:val="24"/>
        </w:rPr>
      </w:pPr>
      <w:r>
        <w:rPr>
          <w:sz w:val="24"/>
          <w:szCs w:val="24"/>
        </w:rPr>
        <w:t>Ability to communicate effectively and present ideas orally and in writing.</w:t>
      </w:r>
    </w:p>
    <w:p w14:paraId="5767594F" w14:textId="77777777" w:rsidR="005D3F13" w:rsidRPr="005D3F13" w:rsidRDefault="005D3F13" w:rsidP="005D3F13">
      <w:pPr>
        <w:pStyle w:val="ListParagraph"/>
        <w:rPr>
          <w:sz w:val="24"/>
          <w:szCs w:val="24"/>
        </w:rPr>
      </w:pPr>
    </w:p>
    <w:p w14:paraId="32DA01F1" w14:textId="77777777" w:rsidR="005D3F13" w:rsidRDefault="005D3F13" w:rsidP="00966353">
      <w:pPr>
        <w:pStyle w:val="ListParagraph"/>
        <w:numPr>
          <w:ilvl w:val="0"/>
          <w:numId w:val="2"/>
        </w:numPr>
        <w:spacing w:after="0" w:line="240" w:lineRule="auto"/>
        <w:jc w:val="both"/>
        <w:rPr>
          <w:sz w:val="24"/>
          <w:szCs w:val="24"/>
        </w:rPr>
      </w:pPr>
      <w:r>
        <w:rPr>
          <w:sz w:val="24"/>
          <w:szCs w:val="24"/>
        </w:rPr>
        <w:t>Ability to work effectively under stress and with sudden changes in work priorities.</w:t>
      </w:r>
    </w:p>
    <w:p w14:paraId="70895702" w14:textId="77777777" w:rsidR="005D3F13" w:rsidRPr="005D3F13" w:rsidRDefault="005D3F13" w:rsidP="005D3F13">
      <w:pPr>
        <w:pStyle w:val="ListParagraph"/>
        <w:rPr>
          <w:sz w:val="24"/>
          <w:szCs w:val="24"/>
        </w:rPr>
      </w:pPr>
    </w:p>
    <w:p w14:paraId="5FDBED79" w14:textId="77777777" w:rsidR="005D3F13" w:rsidRDefault="005D3F13" w:rsidP="00966353">
      <w:pPr>
        <w:pStyle w:val="ListParagraph"/>
        <w:numPr>
          <w:ilvl w:val="0"/>
          <w:numId w:val="2"/>
        </w:numPr>
        <w:spacing w:after="0" w:line="240" w:lineRule="auto"/>
        <w:jc w:val="both"/>
        <w:rPr>
          <w:sz w:val="24"/>
          <w:szCs w:val="24"/>
        </w:rPr>
      </w:pPr>
      <w:r>
        <w:rPr>
          <w:sz w:val="24"/>
          <w:szCs w:val="24"/>
        </w:rPr>
        <w:t>Ability to prepare and maintain accurate records and reports and to perform mathematical computations quickly and accurately.</w:t>
      </w:r>
    </w:p>
    <w:p w14:paraId="13321DA4" w14:textId="77777777" w:rsidR="00966353" w:rsidRPr="00966353" w:rsidRDefault="00966353" w:rsidP="00966353">
      <w:pPr>
        <w:pStyle w:val="ListParagraph"/>
        <w:rPr>
          <w:sz w:val="24"/>
          <w:szCs w:val="24"/>
        </w:rPr>
      </w:pPr>
    </w:p>
    <w:p w14:paraId="04A7D886" w14:textId="77777777" w:rsidR="00966353" w:rsidRDefault="00966353" w:rsidP="00966353">
      <w:pPr>
        <w:pStyle w:val="ListParagraph"/>
        <w:numPr>
          <w:ilvl w:val="0"/>
          <w:numId w:val="2"/>
        </w:numPr>
        <w:spacing w:after="0" w:line="240" w:lineRule="auto"/>
        <w:jc w:val="both"/>
        <w:rPr>
          <w:sz w:val="24"/>
          <w:szCs w:val="24"/>
        </w:rPr>
      </w:pPr>
      <w:r>
        <w:rPr>
          <w:sz w:val="24"/>
          <w:szCs w:val="24"/>
        </w:rPr>
        <w:t xml:space="preserve">Capacity to effectively lead employee work teams and ability to effectively plan, assign, supervise, </w:t>
      </w:r>
      <w:r w:rsidR="00D02E33">
        <w:rPr>
          <w:sz w:val="24"/>
          <w:szCs w:val="24"/>
        </w:rPr>
        <w:t xml:space="preserve">evaluate, direct, instruct, </w:t>
      </w:r>
      <w:r>
        <w:rPr>
          <w:sz w:val="24"/>
          <w:szCs w:val="24"/>
        </w:rPr>
        <w:t xml:space="preserve">and coordinate the work </w:t>
      </w:r>
      <w:r w:rsidR="00D02E33">
        <w:rPr>
          <w:sz w:val="24"/>
          <w:szCs w:val="24"/>
        </w:rPr>
        <w:t>of others</w:t>
      </w:r>
      <w:r>
        <w:rPr>
          <w:sz w:val="24"/>
          <w:szCs w:val="24"/>
        </w:rPr>
        <w:t>.</w:t>
      </w:r>
    </w:p>
    <w:p w14:paraId="362A4C25" w14:textId="77777777" w:rsidR="00F96870" w:rsidRPr="005D3F13" w:rsidRDefault="00F96870" w:rsidP="005D3F13">
      <w:pPr>
        <w:rPr>
          <w:sz w:val="24"/>
          <w:szCs w:val="24"/>
        </w:rPr>
      </w:pPr>
    </w:p>
    <w:p w14:paraId="0FB7FB84" w14:textId="77777777" w:rsidR="00F96870" w:rsidRDefault="00F96870" w:rsidP="00F96870">
      <w:pPr>
        <w:spacing w:after="0" w:line="240" w:lineRule="auto"/>
        <w:jc w:val="both"/>
        <w:rPr>
          <w:b/>
          <w:sz w:val="24"/>
          <w:szCs w:val="24"/>
          <w:u w:val="single"/>
        </w:rPr>
      </w:pPr>
      <w:r>
        <w:rPr>
          <w:b/>
          <w:sz w:val="24"/>
          <w:szCs w:val="24"/>
          <w:u w:val="single"/>
        </w:rPr>
        <w:t>Physical Demands and Work Environment:</w:t>
      </w:r>
    </w:p>
    <w:p w14:paraId="2038A2CA" w14:textId="77777777" w:rsidR="00F96870" w:rsidRDefault="00F96870" w:rsidP="00F96870">
      <w:pPr>
        <w:spacing w:after="0" w:line="240" w:lineRule="auto"/>
        <w:jc w:val="both"/>
        <w:rPr>
          <w:sz w:val="24"/>
          <w:szCs w:val="24"/>
        </w:rPr>
      </w:pPr>
      <w:r>
        <w:rPr>
          <w:sz w:val="24"/>
          <w:szCs w:val="24"/>
        </w:rPr>
        <w:t>The physical demands and work environment characteristics described here are representative of those an employee encounters while performing the essential functions of the job.  Reasonable accommodations may be made to enable individuals with disabilities to perform the essential functions.</w:t>
      </w:r>
    </w:p>
    <w:p w14:paraId="37C9DCD3" w14:textId="77777777" w:rsidR="00F96870" w:rsidRDefault="00F96870" w:rsidP="00F96870">
      <w:pPr>
        <w:spacing w:after="0" w:line="240" w:lineRule="auto"/>
        <w:jc w:val="both"/>
        <w:rPr>
          <w:sz w:val="24"/>
          <w:szCs w:val="24"/>
        </w:rPr>
      </w:pPr>
    </w:p>
    <w:p w14:paraId="56296264" w14:textId="77777777" w:rsidR="00F96870" w:rsidRDefault="00F96870" w:rsidP="00F96870">
      <w:pPr>
        <w:spacing w:after="0" w:line="240" w:lineRule="auto"/>
        <w:jc w:val="both"/>
        <w:rPr>
          <w:b/>
          <w:i/>
          <w:sz w:val="24"/>
          <w:szCs w:val="24"/>
        </w:rPr>
      </w:pPr>
      <w:r>
        <w:rPr>
          <w:b/>
          <w:i/>
          <w:sz w:val="24"/>
          <w:szCs w:val="24"/>
        </w:rPr>
        <w:t>While performing the duties of this job, the employee is regularly required to be able to complete the following physical requirements:</w:t>
      </w:r>
    </w:p>
    <w:p w14:paraId="0CB08B12" w14:textId="77777777" w:rsidR="00F96870" w:rsidRDefault="00F96870" w:rsidP="00F96870">
      <w:pPr>
        <w:spacing w:after="0" w:line="240" w:lineRule="auto"/>
        <w:jc w:val="both"/>
        <w:rPr>
          <w:b/>
          <w:i/>
          <w:sz w:val="24"/>
          <w:szCs w:val="24"/>
        </w:rPr>
      </w:pPr>
    </w:p>
    <w:p w14:paraId="6BD3E4DD" w14:textId="77777777" w:rsidR="00F96870" w:rsidRDefault="00C53240" w:rsidP="00FB0667">
      <w:pPr>
        <w:pStyle w:val="ListParagraph"/>
        <w:numPr>
          <w:ilvl w:val="0"/>
          <w:numId w:val="3"/>
        </w:numPr>
        <w:spacing w:after="0" w:line="240" w:lineRule="auto"/>
        <w:jc w:val="both"/>
        <w:rPr>
          <w:sz w:val="24"/>
          <w:szCs w:val="24"/>
        </w:rPr>
      </w:pPr>
      <w:r>
        <w:rPr>
          <w:sz w:val="24"/>
          <w:szCs w:val="24"/>
        </w:rPr>
        <w:t>Regularly required to use hands to finger, handle, or feel.</w:t>
      </w:r>
    </w:p>
    <w:p w14:paraId="3AFFDC62" w14:textId="77777777" w:rsidR="00C53240" w:rsidRDefault="00C53240" w:rsidP="00FB0667">
      <w:pPr>
        <w:pStyle w:val="ListParagraph"/>
        <w:numPr>
          <w:ilvl w:val="0"/>
          <w:numId w:val="3"/>
        </w:numPr>
        <w:spacing w:after="0" w:line="240" w:lineRule="auto"/>
        <w:jc w:val="both"/>
        <w:rPr>
          <w:sz w:val="24"/>
          <w:szCs w:val="24"/>
        </w:rPr>
      </w:pPr>
      <w:r>
        <w:rPr>
          <w:sz w:val="24"/>
          <w:szCs w:val="24"/>
        </w:rPr>
        <w:lastRenderedPageBreak/>
        <w:t>Frequently required to talk or hear, walk, sit, stand, and reach with hands and arms.</w:t>
      </w:r>
    </w:p>
    <w:p w14:paraId="04B67D3D" w14:textId="77777777" w:rsidR="00C53240" w:rsidRDefault="00C53240" w:rsidP="00FB0667">
      <w:pPr>
        <w:pStyle w:val="ListParagraph"/>
        <w:numPr>
          <w:ilvl w:val="0"/>
          <w:numId w:val="3"/>
        </w:numPr>
        <w:spacing w:after="0" w:line="240" w:lineRule="auto"/>
        <w:jc w:val="both"/>
        <w:rPr>
          <w:sz w:val="24"/>
          <w:szCs w:val="24"/>
        </w:rPr>
      </w:pPr>
      <w:r>
        <w:rPr>
          <w:sz w:val="24"/>
          <w:szCs w:val="24"/>
        </w:rPr>
        <w:t>Frequently required to use close vision and adjust eyesight focus.</w:t>
      </w:r>
    </w:p>
    <w:p w14:paraId="67EF3445" w14:textId="77777777" w:rsidR="00C53240" w:rsidRDefault="00C53240" w:rsidP="00FB0667">
      <w:pPr>
        <w:pStyle w:val="ListParagraph"/>
        <w:numPr>
          <w:ilvl w:val="0"/>
          <w:numId w:val="3"/>
        </w:numPr>
        <w:spacing w:after="0" w:line="240" w:lineRule="auto"/>
        <w:jc w:val="both"/>
        <w:rPr>
          <w:sz w:val="24"/>
          <w:szCs w:val="24"/>
        </w:rPr>
      </w:pPr>
      <w:r>
        <w:rPr>
          <w:sz w:val="24"/>
          <w:szCs w:val="24"/>
        </w:rPr>
        <w:t>Occasionally required to stoop, kneel, crouch, crawl, or travel to other locations.</w:t>
      </w:r>
    </w:p>
    <w:p w14:paraId="5EB53439" w14:textId="77777777" w:rsidR="00C53240" w:rsidRPr="00C53240" w:rsidRDefault="00C53240" w:rsidP="00C53240">
      <w:pPr>
        <w:pStyle w:val="ListParagraph"/>
        <w:numPr>
          <w:ilvl w:val="0"/>
          <w:numId w:val="3"/>
        </w:numPr>
        <w:spacing w:after="0" w:line="240" w:lineRule="auto"/>
        <w:jc w:val="both"/>
        <w:rPr>
          <w:sz w:val="24"/>
          <w:szCs w:val="24"/>
        </w:rPr>
      </w:pPr>
      <w:r>
        <w:rPr>
          <w:sz w:val="24"/>
          <w:szCs w:val="24"/>
        </w:rPr>
        <w:t>Occasionally lift and/or move light weight items.</w:t>
      </w:r>
    </w:p>
    <w:p w14:paraId="68A163E5" w14:textId="77777777" w:rsidR="00D65021" w:rsidRDefault="00D65021" w:rsidP="00D65021">
      <w:pPr>
        <w:spacing w:after="0" w:line="240" w:lineRule="auto"/>
        <w:jc w:val="both"/>
        <w:rPr>
          <w:sz w:val="24"/>
          <w:szCs w:val="24"/>
        </w:rPr>
      </w:pPr>
    </w:p>
    <w:p w14:paraId="12822555" w14:textId="77777777" w:rsidR="00D65021" w:rsidRDefault="00FB0667" w:rsidP="00D65021">
      <w:pPr>
        <w:spacing w:after="0" w:line="240" w:lineRule="auto"/>
        <w:jc w:val="both"/>
        <w:rPr>
          <w:b/>
          <w:i/>
          <w:sz w:val="24"/>
          <w:szCs w:val="24"/>
        </w:rPr>
      </w:pPr>
      <w:r>
        <w:rPr>
          <w:b/>
          <w:i/>
          <w:sz w:val="24"/>
          <w:szCs w:val="24"/>
        </w:rPr>
        <w:t>While performing the duties of this job, the employee will be regularly exposed to the following working conditions and environmental factors:</w:t>
      </w:r>
    </w:p>
    <w:p w14:paraId="25DED8E4" w14:textId="77777777" w:rsidR="00FB0667" w:rsidRDefault="00FB0667" w:rsidP="00D65021">
      <w:pPr>
        <w:spacing w:after="0" w:line="240" w:lineRule="auto"/>
        <w:jc w:val="both"/>
        <w:rPr>
          <w:b/>
          <w:i/>
          <w:sz w:val="24"/>
          <w:szCs w:val="24"/>
        </w:rPr>
      </w:pPr>
    </w:p>
    <w:p w14:paraId="71336057" w14:textId="77777777" w:rsidR="00FB0667" w:rsidRDefault="00FB0667" w:rsidP="00FB0667">
      <w:pPr>
        <w:pStyle w:val="ListParagraph"/>
        <w:numPr>
          <w:ilvl w:val="0"/>
          <w:numId w:val="4"/>
        </w:numPr>
        <w:spacing w:after="0" w:line="240" w:lineRule="auto"/>
        <w:jc w:val="both"/>
        <w:rPr>
          <w:sz w:val="24"/>
          <w:szCs w:val="24"/>
        </w:rPr>
      </w:pPr>
      <w:r>
        <w:rPr>
          <w:sz w:val="24"/>
          <w:szCs w:val="24"/>
        </w:rPr>
        <w:t xml:space="preserve">Frequently exposed to </w:t>
      </w:r>
      <w:r w:rsidR="00941473">
        <w:rPr>
          <w:sz w:val="24"/>
          <w:szCs w:val="24"/>
        </w:rPr>
        <w:t xml:space="preserve">typical </w:t>
      </w:r>
      <w:r w:rsidR="00C53240">
        <w:rPr>
          <w:sz w:val="24"/>
          <w:szCs w:val="24"/>
        </w:rPr>
        <w:t>business office</w:t>
      </w:r>
      <w:r>
        <w:rPr>
          <w:sz w:val="24"/>
          <w:szCs w:val="24"/>
        </w:rPr>
        <w:t xml:space="preserve"> environmental conditions.</w:t>
      </w:r>
    </w:p>
    <w:p w14:paraId="5B03EEAD" w14:textId="77777777" w:rsidR="00FB0667" w:rsidRDefault="00FB0667" w:rsidP="00FB0667">
      <w:pPr>
        <w:pStyle w:val="ListParagraph"/>
        <w:spacing w:after="0" w:line="240" w:lineRule="auto"/>
        <w:jc w:val="both"/>
        <w:rPr>
          <w:sz w:val="24"/>
          <w:szCs w:val="24"/>
        </w:rPr>
      </w:pPr>
    </w:p>
    <w:p w14:paraId="40E85377" w14:textId="77777777" w:rsidR="00B91027" w:rsidRDefault="00C53240" w:rsidP="00C53240">
      <w:pPr>
        <w:pStyle w:val="ListParagraph"/>
        <w:numPr>
          <w:ilvl w:val="0"/>
          <w:numId w:val="4"/>
        </w:numPr>
        <w:spacing w:after="0" w:line="240" w:lineRule="auto"/>
        <w:jc w:val="both"/>
        <w:rPr>
          <w:sz w:val="24"/>
          <w:szCs w:val="24"/>
        </w:rPr>
      </w:pPr>
      <w:r>
        <w:rPr>
          <w:sz w:val="24"/>
          <w:szCs w:val="24"/>
        </w:rPr>
        <w:t>Occasionally</w:t>
      </w:r>
      <w:r w:rsidR="00B91027">
        <w:rPr>
          <w:sz w:val="24"/>
          <w:szCs w:val="24"/>
        </w:rPr>
        <w:t xml:space="preserve"> exposed to </w:t>
      </w:r>
      <w:r>
        <w:rPr>
          <w:sz w:val="24"/>
          <w:szCs w:val="24"/>
        </w:rPr>
        <w:t xml:space="preserve">moderate </w:t>
      </w:r>
      <w:r w:rsidR="00B91027">
        <w:rPr>
          <w:sz w:val="24"/>
          <w:szCs w:val="24"/>
        </w:rPr>
        <w:t>noise.</w:t>
      </w:r>
    </w:p>
    <w:p w14:paraId="2BD6D64C" w14:textId="77777777" w:rsidR="00C53240" w:rsidRPr="00C53240" w:rsidRDefault="00C53240" w:rsidP="00C53240">
      <w:pPr>
        <w:pStyle w:val="ListParagraph"/>
        <w:rPr>
          <w:sz w:val="24"/>
          <w:szCs w:val="24"/>
        </w:rPr>
      </w:pPr>
    </w:p>
    <w:p w14:paraId="6BE7E1D2" w14:textId="77777777" w:rsidR="00C53240" w:rsidRPr="00C53240" w:rsidRDefault="00C53240" w:rsidP="00C53240">
      <w:pPr>
        <w:pStyle w:val="ListParagraph"/>
        <w:numPr>
          <w:ilvl w:val="0"/>
          <w:numId w:val="4"/>
        </w:numPr>
        <w:spacing w:after="0" w:line="240" w:lineRule="auto"/>
        <w:jc w:val="both"/>
        <w:rPr>
          <w:sz w:val="24"/>
          <w:szCs w:val="24"/>
        </w:rPr>
      </w:pPr>
      <w:r>
        <w:rPr>
          <w:sz w:val="24"/>
          <w:szCs w:val="24"/>
        </w:rPr>
        <w:t>Occasionally exposed to inclement weather, including rain, snow, sleet, ice, and wind when traveling.</w:t>
      </w:r>
    </w:p>
    <w:p w14:paraId="39CF28AE" w14:textId="77777777" w:rsidR="00C245BE" w:rsidRPr="00C245BE" w:rsidRDefault="00C245BE" w:rsidP="00C245BE">
      <w:pPr>
        <w:pStyle w:val="ListParagraph"/>
        <w:rPr>
          <w:sz w:val="24"/>
          <w:szCs w:val="24"/>
        </w:rPr>
      </w:pPr>
    </w:p>
    <w:p w14:paraId="5B586A8F" w14:textId="77777777" w:rsidR="00C245BE" w:rsidRDefault="00C245BE" w:rsidP="00C245BE">
      <w:pPr>
        <w:spacing w:after="0" w:line="240" w:lineRule="auto"/>
        <w:jc w:val="both"/>
        <w:rPr>
          <w:sz w:val="24"/>
          <w:szCs w:val="24"/>
        </w:rPr>
      </w:pPr>
      <w:r>
        <w:rPr>
          <w:sz w:val="24"/>
          <w:szCs w:val="24"/>
        </w:rPr>
        <w:t>Approved:</w:t>
      </w:r>
      <w:r>
        <w:rPr>
          <w:sz w:val="24"/>
          <w:szCs w:val="24"/>
        </w:rPr>
        <w:tab/>
      </w:r>
      <w:r w:rsidR="00CA0C4E">
        <w:rPr>
          <w:sz w:val="24"/>
          <w:szCs w:val="24"/>
        </w:rPr>
        <w:t>01/12/2015</w:t>
      </w:r>
    </w:p>
    <w:p w14:paraId="69FCD77F" w14:textId="77777777" w:rsidR="00C245BE" w:rsidRPr="008326AE" w:rsidRDefault="00C245BE" w:rsidP="00C245BE">
      <w:pPr>
        <w:spacing w:after="0" w:line="240" w:lineRule="auto"/>
        <w:jc w:val="both"/>
        <w:rPr>
          <w:sz w:val="24"/>
          <w:szCs w:val="24"/>
          <w:u w:val="single"/>
        </w:rPr>
      </w:pPr>
      <w:r>
        <w:rPr>
          <w:sz w:val="24"/>
          <w:szCs w:val="24"/>
        </w:rPr>
        <w:t>Revised:</w:t>
      </w:r>
      <w:r>
        <w:rPr>
          <w:sz w:val="24"/>
          <w:szCs w:val="24"/>
        </w:rPr>
        <w:tab/>
      </w:r>
      <w:r w:rsidR="008326AE" w:rsidRPr="00B57912">
        <w:rPr>
          <w:sz w:val="24"/>
          <w:szCs w:val="24"/>
          <w:u w:val="single"/>
        </w:rPr>
        <w:t>00/00/2023</w:t>
      </w:r>
    </w:p>
    <w:sectPr w:rsidR="00C245BE" w:rsidRPr="008326AE" w:rsidSect="00AF77A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5913" w14:textId="77777777" w:rsidR="002820F1" w:rsidRDefault="002820F1" w:rsidP="00AF77AB">
      <w:pPr>
        <w:spacing w:after="0" w:line="240" w:lineRule="auto"/>
      </w:pPr>
      <w:r>
        <w:separator/>
      </w:r>
    </w:p>
  </w:endnote>
  <w:endnote w:type="continuationSeparator" w:id="0">
    <w:p w14:paraId="3C4B7D79" w14:textId="77777777" w:rsidR="002820F1" w:rsidRDefault="002820F1" w:rsidP="00AF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14D5" w14:textId="77777777" w:rsidR="002820F1" w:rsidRDefault="002820F1" w:rsidP="00AF77AB">
      <w:pPr>
        <w:spacing w:after="0" w:line="240" w:lineRule="auto"/>
      </w:pPr>
      <w:r>
        <w:separator/>
      </w:r>
    </w:p>
  </w:footnote>
  <w:footnote w:type="continuationSeparator" w:id="0">
    <w:p w14:paraId="1A667F5D" w14:textId="77777777" w:rsidR="002820F1" w:rsidRDefault="002820F1" w:rsidP="00AF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70AF" w14:textId="77777777" w:rsidR="00AF77AB" w:rsidRDefault="00AF77AB" w:rsidP="00AF77AB">
    <w:pPr>
      <w:pStyle w:val="Header"/>
      <w:pBdr>
        <w:bottom w:val="single" w:sz="4" w:space="1" w:color="auto"/>
      </w:pBdr>
      <w:jc w:val="right"/>
      <w:rPr>
        <w:b/>
        <w:noProof/>
      </w:rPr>
    </w:pPr>
    <w:r>
      <w:rPr>
        <w:noProof/>
      </w:rPr>
      <w:drawing>
        <wp:inline distT="0" distB="0" distL="0" distR="0" wp14:anchorId="4AB6A598" wp14:editId="5BFB8279">
          <wp:extent cx="1213787" cy="56515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 Logo - JPEG - Small.jpg"/>
                  <pic:cNvPicPr/>
                </pic:nvPicPr>
                <pic:blipFill>
                  <a:blip r:embed="rId1">
                    <a:extLst>
                      <a:ext uri="{28A0092B-C50C-407E-A947-70E740481C1C}">
                        <a14:useLocalDpi xmlns:a14="http://schemas.microsoft.com/office/drawing/2010/main" val="0"/>
                      </a:ext>
                    </a:extLst>
                  </a:blip>
                  <a:stretch>
                    <a:fillRect/>
                  </a:stretch>
                </pic:blipFill>
                <pic:spPr>
                  <a:xfrm>
                    <a:off x="0" y="0"/>
                    <a:ext cx="1257154" cy="585342"/>
                  </a:xfrm>
                  <a:prstGeom prst="rect">
                    <a:avLst/>
                  </a:prstGeom>
                </pic:spPr>
              </pic:pic>
            </a:graphicData>
          </a:graphic>
        </wp:inline>
      </w:drawing>
    </w:r>
    <w:r>
      <w:tab/>
    </w:r>
    <w:r w:rsidR="00930627">
      <w:rPr>
        <w:b/>
        <w:sz w:val="28"/>
        <w:szCs w:val="28"/>
      </w:rPr>
      <w:t>Finance Director/Treasurer</w:t>
    </w:r>
    <w:r w:rsidRPr="00AF77AB">
      <w:rPr>
        <w:b/>
        <w:sz w:val="28"/>
        <w:szCs w:val="28"/>
      </w:rPr>
      <w:t xml:space="preserve"> Job Description</w:t>
    </w:r>
    <w:r>
      <w:rPr>
        <w:b/>
      </w:rPr>
      <w:tab/>
    </w:r>
    <w:r w:rsidRPr="00AF77AB">
      <w:rPr>
        <w:b/>
      </w:rPr>
      <w:fldChar w:fldCharType="begin"/>
    </w:r>
    <w:r w:rsidRPr="00AF77AB">
      <w:rPr>
        <w:b/>
      </w:rPr>
      <w:instrText xml:space="preserve"> PAGE   \* MERGEFORMAT </w:instrText>
    </w:r>
    <w:r w:rsidRPr="00AF77AB">
      <w:rPr>
        <w:b/>
      </w:rPr>
      <w:fldChar w:fldCharType="separate"/>
    </w:r>
    <w:r w:rsidR="00CA0C4E">
      <w:rPr>
        <w:b/>
        <w:noProof/>
      </w:rPr>
      <w:t>4</w:t>
    </w:r>
    <w:r w:rsidRPr="00AF77AB">
      <w:rPr>
        <w:b/>
        <w:noProof/>
      </w:rPr>
      <w:fldChar w:fldCharType="end"/>
    </w:r>
  </w:p>
  <w:p w14:paraId="6213C6B5" w14:textId="77777777" w:rsidR="00C245BE" w:rsidRPr="00AF77AB" w:rsidRDefault="00C245BE" w:rsidP="00AF77AB">
    <w:pPr>
      <w:pStyle w:val="Header"/>
      <w:pBdr>
        <w:bottom w:val="single" w:sz="4" w:space="1" w:color="auto"/>
      </w:pBd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622"/>
    <w:multiLevelType w:val="hybridMultilevel"/>
    <w:tmpl w:val="F17E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80A17"/>
    <w:multiLevelType w:val="hybridMultilevel"/>
    <w:tmpl w:val="8A9A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A028B"/>
    <w:multiLevelType w:val="hybridMultilevel"/>
    <w:tmpl w:val="CFD0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B413E"/>
    <w:multiLevelType w:val="hybridMultilevel"/>
    <w:tmpl w:val="B1E2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527968">
    <w:abstractNumId w:val="0"/>
  </w:num>
  <w:num w:numId="2" w16cid:durableId="693700076">
    <w:abstractNumId w:val="3"/>
  </w:num>
  <w:num w:numId="3" w16cid:durableId="373194019">
    <w:abstractNumId w:val="1"/>
  </w:num>
  <w:num w:numId="4" w16cid:durableId="27531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D4"/>
    <w:rsid w:val="00036492"/>
    <w:rsid w:val="000677C3"/>
    <w:rsid w:val="000C5432"/>
    <w:rsid w:val="00133492"/>
    <w:rsid w:val="001A1ADB"/>
    <w:rsid w:val="002820F1"/>
    <w:rsid w:val="002D59A6"/>
    <w:rsid w:val="00335B72"/>
    <w:rsid w:val="00341F22"/>
    <w:rsid w:val="003A2998"/>
    <w:rsid w:val="003D15FB"/>
    <w:rsid w:val="00413F67"/>
    <w:rsid w:val="00471CAC"/>
    <w:rsid w:val="00491408"/>
    <w:rsid w:val="004C5352"/>
    <w:rsid w:val="00511583"/>
    <w:rsid w:val="005D3F13"/>
    <w:rsid w:val="00681AFE"/>
    <w:rsid w:val="00753CE2"/>
    <w:rsid w:val="007F5561"/>
    <w:rsid w:val="008326AE"/>
    <w:rsid w:val="00836F21"/>
    <w:rsid w:val="00930627"/>
    <w:rsid w:val="00941473"/>
    <w:rsid w:val="0095148C"/>
    <w:rsid w:val="00966353"/>
    <w:rsid w:val="00975D12"/>
    <w:rsid w:val="009A5EF0"/>
    <w:rsid w:val="009E0AA6"/>
    <w:rsid w:val="00A06C19"/>
    <w:rsid w:val="00A867EB"/>
    <w:rsid w:val="00AD6A3A"/>
    <w:rsid w:val="00AF77AB"/>
    <w:rsid w:val="00B0128F"/>
    <w:rsid w:val="00B27714"/>
    <w:rsid w:val="00B57912"/>
    <w:rsid w:val="00B67C2A"/>
    <w:rsid w:val="00B91027"/>
    <w:rsid w:val="00BD7C59"/>
    <w:rsid w:val="00C245BE"/>
    <w:rsid w:val="00C24C3A"/>
    <w:rsid w:val="00C46AF1"/>
    <w:rsid w:val="00C53240"/>
    <w:rsid w:val="00C63350"/>
    <w:rsid w:val="00C77B63"/>
    <w:rsid w:val="00CA0C4E"/>
    <w:rsid w:val="00D02E33"/>
    <w:rsid w:val="00D65021"/>
    <w:rsid w:val="00D963D4"/>
    <w:rsid w:val="00DF1AFC"/>
    <w:rsid w:val="00DF38F5"/>
    <w:rsid w:val="00E16E9A"/>
    <w:rsid w:val="00EC4CDD"/>
    <w:rsid w:val="00EE5960"/>
    <w:rsid w:val="00F96870"/>
    <w:rsid w:val="00FB0667"/>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A4464"/>
  <w15:chartTrackingRefBased/>
  <w15:docId w15:val="{1BB0B6D1-C259-4A57-8E7F-C5E8226E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D4"/>
    <w:pPr>
      <w:ind w:left="720"/>
      <w:contextualSpacing/>
    </w:pPr>
  </w:style>
  <w:style w:type="paragraph" w:styleId="Header">
    <w:name w:val="header"/>
    <w:basedOn w:val="Normal"/>
    <w:link w:val="HeaderChar"/>
    <w:uiPriority w:val="99"/>
    <w:unhideWhenUsed/>
    <w:rsid w:val="00AF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AB"/>
  </w:style>
  <w:style w:type="paragraph" w:styleId="Footer">
    <w:name w:val="footer"/>
    <w:basedOn w:val="Normal"/>
    <w:link w:val="FooterChar"/>
    <w:uiPriority w:val="99"/>
    <w:unhideWhenUsed/>
    <w:rsid w:val="00AF7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C223-7037-4CC4-A828-E27B54A1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Manager</dc:creator>
  <cp:keywords/>
  <dc:description/>
  <cp:lastModifiedBy>Deputy Clerk</cp:lastModifiedBy>
  <cp:revision>3</cp:revision>
  <cp:lastPrinted>2014-12-16T15:56:00Z</cp:lastPrinted>
  <dcterms:created xsi:type="dcterms:W3CDTF">2023-03-16T12:13:00Z</dcterms:created>
  <dcterms:modified xsi:type="dcterms:W3CDTF">2023-03-16T12:21:00Z</dcterms:modified>
</cp:coreProperties>
</file>